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B9E8" w14:textId="2434422C" w:rsidR="00371FB0" w:rsidRDefault="00FA0A14" w:rsidP="00FA0A14">
      <w:pPr>
        <w:pStyle w:val="Title"/>
      </w:pPr>
      <w:bookmarkStart w:id="0" w:name="_GoBack"/>
      <w:bookmarkEnd w:id="0"/>
      <w:r>
        <w:t>Lesson 4 Introduction to Verbs</w:t>
      </w:r>
      <w:r w:rsidR="00781EF8">
        <w:t xml:space="preserve"> (al-</w:t>
      </w:r>
      <w:proofErr w:type="spellStart"/>
      <w:r w:rsidR="00781EF8">
        <w:t>fi’l</w:t>
      </w:r>
      <w:proofErr w:type="spellEnd"/>
      <w:r w:rsidR="00781EF8">
        <w:t>)</w:t>
      </w:r>
    </w:p>
    <w:p w14:paraId="136B3356" w14:textId="14F7BB24" w:rsidR="00781EF8" w:rsidRDefault="00781EF8" w:rsidP="00781EF8">
      <w:r>
        <w:t>Recap</w:t>
      </w:r>
    </w:p>
    <w:p w14:paraId="084654DD" w14:textId="44DF9DE3" w:rsidR="00781EF8" w:rsidRDefault="00781EF8" w:rsidP="00781EF8">
      <w:r>
        <w:t xml:space="preserve">You should have set up your computer with the Arabic language so that you can type </w:t>
      </w:r>
      <w:proofErr w:type="spellStart"/>
      <w:r>
        <w:t>arabic</w:t>
      </w:r>
      <w:proofErr w:type="spellEnd"/>
      <w:r>
        <w:t xml:space="preserve"> letters into the browser or MS Word document. Find the root words and meanings of the following words from the dictionary (what kind of words are they?).</w:t>
      </w:r>
    </w:p>
    <w:p w14:paraId="3EE11431" w14:textId="5403F00F" w:rsidR="00781EF8" w:rsidRPr="00781EF8" w:rsidRDefault="00781EF8" w:rsidP="00781EF8">
      <w:pPr>
        <w:rPr>
          <w:sz w:val="40"/>
          <w:szCs w:val="40"/>
        </w:rPr>
      </w:pPr>
      <w:r w:rsidRPr="00781EF8">
        <w:rPr>
          <w:sz w:val="40"/>
          <w:szCs w:val="40"/>
          <w:rtl/>
        </w:rPr>
        <w:t>الْحَمْدُ</w:t>
      </w:r>
    </w:p>
    <w:p w14:paraId="1C0D3382" w14:textId="6AD1C3F6" w:rsidR="00781EF8" w:rsidRPr="00781EF8" w:rsidRDefault="00781EF8" w:rsidP="00781EF8">
      <w:pPr>
        <w:rPr>
          <w:sz w:val="40"/>
          <w:szCs w:val="40"/>
        </w:rPr>
      </w:pPr>
      <w:r w:rsidRPr="00781EF8">
        <w:rPr>
          <w:sz w:val="40"/>
          <w:szCs w:val="40"/>
          <w:rtl/>
        </w:rPr>
        <w:t>الْعَالَمِينَ</w:t>
      </w:r>
    </w:p>
    <w:p w14:paraId="18E8771F" w14:textId="2D40681E" w:rsidR="00781EF8" w:rsidRPr="00781EF8" w:rsidRDefault="00781EF8" w:rsidP="00781EF8">
      <w:pPr>
        <w:rPr>
          <w:sz w:val="40"/>
          <w:szCs w:val="40"/>
        </w:rPr>
      </w:pPr>
      <w:r w:rsidRPr="00781EF8">
        <w:rPr>
          <w:sz w:val="40"/>
          <w:szCs w:val="40"/>
          <w:rtl/>
        </w:rPr>
        <w:t>مَالِكِ</w:t>
      </w:r>
    </w:p>
    <w:p w14:paraId="2E365779" w14:textId="6892CCFD" w:rsidR="00781EF8" w:rsidRPr="00781EF8" w:rsidRDefault="00781EF8" w:rsidP="00781EF8">
      <w:pPr>
        <w:rPr>
          <w:sz w:val="40"/>
          <w:szCs w:val="40"/>
        </w:rPr>
      </w:pPr>
      <w:r w:rsidRPr="00781EF8">
        <w:rPr>
          <w:sz w:val="40"/>
          <w:szCs w:val="40"/>
          <w:rtl/>
        </w:rPr>
        <w:t>الدِّينِ</w:t>
      </w:r>
    </w:p>
    <w:p w14:paraId="17650CFA" w14:textId="747C5FCC" w:rsidR="00781EF8" w:rsidRPr="00781EF8" w:rsidRDefault="00781EF8" w:rsidP="00781EF8">
      <w:pPr>
        <w:rPr>
          <w:sz w:val="40"/>
          <w:szCs w:val="40"/>
        </w:rPr>
      </w:pPr>
      <w:r w:rsidRPr="00781EF8">
        <w:rPr>
          <w:sz w:val="40"/>
          <w:szCs w:val="40"/>
          <w:rtl/>
        </w:rPr>
        <w:t>الصِّرَاطَ</w:t>
      </w:r>
    </w:p>
    <w:p w14:paraId="16603E0E" w14:textId="2B6F3F77" w:rsidR="00781EF8" w:rsidRPr="00781EF8" w:rsidRDefault="00781EF8" w:rsidP="00781EF8">
      <w:pPr>
        <w:rPr>
          <w:sz w:val="40"/>
          <w:szCs w:val="40"/>
        </w:rPr>
      </w:pPr>
      <w:r w:rsidRPr="00781EF8">
        <w:rPr>
          <w:sz w:val="40"/>
          <w:szCs w:val="40"/>
          <w:rtl/>
        </w:rPr>
        <w:t>الْمُسْتَقِيمَ</w:t>
      </w:r>
    </w:p>
    <w:p w14:paraId="3EA33E61" w14:textId="44463D6C" w:rsidR="00781EF8" w:rsidRPr="00781EF8" w:rsidRDefault="00781EF8" w:rsidP="00781EF8">
      <w:pPr>
        <w:rPr>
          <w:sz w:val="40"/>
          <w:szCs w:val="40"/>
        </w:rPr>
      </w:pPr>
      <w:r w:rsidRPr="00781EF8">
        <w:rPr>
          <w:sz w:val="40"/>
          <w:szCs w:val="40"/>
          <w:rtl/>
        </w:rPr>
        <w:t>الْمَغْضُوبِ</w:t>
      </w:r>
    </w:p>
    <w:p w14:paraId="50135CAB" w14:textId="77777777" w:rsidR="00781EF8" w:rsidRPr="00781EF8" w:rsidRDefault="00781EF8" w:rsidP="00781EF8">
      <w:pPr>
        <w:rPr>
          <w:sz w:val="40"/>
          <w:szCs w:val="40"/>
        </w:rPr>
      </w:pPr>
      <w:r w:rsidRPr="00781EF8">
        <w:rPr>
          <w:sz w:val="40"/>
          <w:szCs w:val="40"/>
          <w:rtl/>
        </w:rPr>
        <w:t>نَعْبُدُ</w:t>
      </w:r>
    </w:p>
    <w:p w14:paraId="11D6E5F7" w14:textId="77777777" w:rsidR="00781EF8" w:rsidRPr="00781EF8" w:rsidRDefault="00781EF8" w:rsidP="00781EF8">
      <w:pPr>
        <w:rPr>
          <w:sz w:val="40"/>
          <w:szCs w:val="40"/>
        </w:rPr>
      </w:pPr>
      <w:r w:rsidRPr="00781EF8">
        <w:rPr>
          <w:sz w:val="40"/>
          <w:szCs w:val="40"/>
          <w:rtl/>
        </w:rPr>
        <w:t>نَسْتَعِينُ</w:t>
      </w:r>
    </w:p>
    <w:p w14:paraId="3B58267C" w14:textId="08C1AD8D" w:rsidR="00781EF8" w:rsidRDefault="00781EF8" w:rsidP="00781EF8">
      <w:r w:rsidRPr="00781EF8">
        <w:rPr>
          <w:sz w:val="40"/>
          <w:szCs w:val="40"/>
          <w:rtl/>
        </w:rPr>
        <w:t>أَنْعَمْتَ</w:t>
      </w:r>
    </w:p>
    <w:p w14:paraId="270EF82E" w14:textId="411EFF75" w:rsidR="00781EF8" w:rsidRDefault="00781EF8" w:rsidP="00781EF8">
      <w:r>
        <w:t>Answers</w:t>
      </w:r>
    </w:p>
    <w:p w14:paraId="049ACC1A" w14:textId="126F7DFE" w:rsidR="007E40BF" w:rsidRDefault="007E40BF" w:rsidP="00781EF8">
      <w:r>
        <w:t>In the dictionary, the first entry is the verb (</w:t>
      </w:r>
      <w:proofErr w:type="spellStart"/>
      <w:r>
        <w:t>fi’l</w:t>
      </w:r>
      <w:proofErr w:type="spellEnd"/>
      <w:r>
        <w:t xml:space="preserve">) in the perfect (past) tense of the root word (base stem) if it exists, followed by a transliteration of how it’s pronounced (whether it is a </w:t>
      </w:r>
      <w:proofErr w:type="spellStart"/>
      <w:r>
        <w:t>fatha</w:t>
      </w:r>
      <w:proofErr w:type="spellEnd"/>
      <w:r>
        <w:t xml:space="preserve">, </w:t>
      </w:r>
      <w:proofErr w:type="spellStart"/>
      <w:r>
        <w:t>kasra</w:t>
      </w:r>
      <w:proofErr w:type="spellEnd"/>
      <w:r>
        <w:t xml:space="preserve"> or </w:t>
      </w:r>
      <w:proofErr w:type="spellStart"/>
      <w:r>
        <w:t>dhomma</w:t>
      </w:r>
      <w:proofErr w:type="spellEnd"/>
      <w:r>
        <w:t xml:space="preserve"> for each letter). It is followed by the vowel of the imperfect (present/future) and in parentheses the verbal noun  </w:t>
      </w:r>
    </w:p>
    <w:p w14:paraId="396613E1" w14:textId="244869DF" w:rsidR="00781EF8" w:rsidRPr="00F814F9" w:rsidRDefault="00781EF8" w:rsidP="00781EF8">
      <w:pPr>
        <w:rPr>
          <w:rFonts w:cs="Arial"/>
          <w:sz w:val="40"/>
          <w:szCs w:val="40"/>
        </w:rPr>
      </w:pPr>
      <w:r w:rsidRPr="00F814F9">
        <w:rPr>
          <w:rFonts w:cs="Arial"/>
          <w:sz w:val="40"/>
          <w:szCs w:val="40"/>
          <w:rtl/>
        </w:rPr>
        <w:t>ح</w:t>
      </w:r>
      <w:r w:rsidR="00F814F9" w:rsidRPr="00F814F9">
        <w:rPr>
          <w:rFonts w:cs="Arial" w:hint="cs"/>
          <w:sz w:val="40"/>
          <w:szCs w:val="40"/>
          <w:rtl/>
        </w:rPr>
        <w:t>َ</w:t>
      </w:r>
      <w:r w:rsidRPr="00F814F9">
        <w:rPr>
          <w:rFonts w:cs="Arial"/>
          <w:sz w:val="40"/>
          <w:szCs w:val="40"/>
          <w:rtl/>
        </w:rPr>
        <w:t>م</w:t>
      </w:r>
      <w:r w:rsidR="00F814F9" w:rsidRPr="00F814F9">
        <w:rPr>
          <w:rFonts w:cs="Arial" w:hint="cs"/>
          <w:sz w:val="40"/>
          <w:szCs w:val="40"/>
          <w:rtl/>
        </w:rPr>
        <w:t>ِ</w:t>
      </w:r>
      <w:r w:rsidRPr="00F814F9">
        <w:rPr>
          <w:rFonts w:cs="Arial"/>
          <w:sz w:val="40"/>
          <w:szCs w:val="40"/>
          <w:rtl/>
        </w:rPr>
        <w:t>د</w:t>
      </w:r>
      <w:r w:rsidR="00F814F9" w:rsidRPr="00F814F9">
        <w:rPr>
          <w:rFonts w:cs="Arial" w:hint="cs"/>
          <w:sz w:val="40"/>
          <w:szCs w:val="40"/>
          <w:rtl/>
        </w:rPr>
        <w:t>َ</w:t>
      </w:r>
    </w:p>
    <w:p w14:paraId="620B1A9C" w14:textId="52CF2284" w:rsidR="00781EF8" w:rsidRDefault="00781EF8" w:rsidP="00781EF8">
      <w:pPr>
        <w:rPr>
          <w:rFonts w:cs="Arial"/>
        </w:rPr>
      </w:pPr>
      <w:r>
        <w:rPr>
          <w:rFonts w:cs="Arial"/>
        </w:rPr>
        <w:t xml:space="preserve">Hamida, </w:t>
      </w:r>
      <w:r w:rsidR="007E40BF">
        <w:rPr>
          <w:rFonts w:cs="Arial"/>
        </w:rPr>
        <w:t>he</w:t>
      </w:r>
      <w:r w:rsidR="0067290F">
        <w:rPr>
          <w:rFonts w:cs="Arial"/>
        </w:rPr>
        <w:t xml:space="preserve"> praise</w:t>
      </w:r>
      <w:r w:rsidR="007E40BF">
        <w:rPr>
          <w:rFonts w:cs="Arial"/>
        </w:rPr>
        <w:t>d</w:t>
      </w:r>
      <w:r w:rsidR="00F814F9">
        <w:rPr>
          <w:rFonts w:cs="Arial"/>
        </w:rPr>
        <w:t>, from this we get</w:t>
      </w:r>
    </w:p>
    <w:p w14:paraId="3FA25D66" w14:textId="04C2C3E8" w:rsidR="0067290F" w:rsidRPr="007E40BF" w:rsidRDefault="0067290F" w:rsidP="0067290F">
      <w:pPr>
        <w:rPr>
          <w:rFonts w:cs="Arial"/>
          <w:sz w:val="40"/>
          <w:szCs w:val="40"/>
          <w:rtl/>
        </w:rPr>
      </w:pPr>
      <w:r w:rsidRPr="007E40BF">
        <w:rPr>
          <w:rFonts w:cs="Arial" w:hint="cs"/>
          <w:sz w:val="40"/>
          <w:szCs w:val="40"/>
          <w:rtl/>
        </w:rPr>
        <w:t>محمد</w:t>
      </w:r>
    </w:p>
    <w:p w14:paraId="0A983E4A" w14:textId="0031323C" w:rsidR="0067290F" w:rsidRDefault="00F814F9" w:rsidP="0067290F">
      <w:r>
        <w:t>Which means the praised one</w:t>
      </w:r>
    </w:p>
    <w:p w14:paraId="767C4EE6" w14:textId="3F9326B8" w:rsidR="0067290F" w:rsidRDefault="00F814F9" w:rsidP="0067290F">
      <w:pPr>
        <w:rPr>
          <w:rtl/>
        </w:rPr>
      </w:pPr>
      <w:r w:rsidRPr="00F814F9">
        <w:rPr>
          <w:vertAlign w:val="superscript"/>
        </w:rPr>
        <w:lastRenderedPageBreak/>
        <w:t>1</w:t>
      </w:r>
      <w:r>
        <w:t xml:space="preserve"> </w:t>
      </w:r>
      <w:r w:rsidR="0067290F" w:rsidRPr="00F814F9">
        <w:rPr>
          <w:rFonts w:hint="cs"/>
          <w:sz w:val="40"/>
          <w:szCs w:val="40"/>
          <w:rtl/>
        </w:rPr>
        <w:t>ع</w:t>
      </w:r>
      <w:r w:rsidRPr="00F814F9">
        <w:rPr>
          <w:rFonts w:hint="cs"/>
          <w:sz w:val="40"/>
          <w:szCs w:val="40"/>
          <w:rtl/>
        </w:rPr>
        <w:t>َ</w:t>
      </w:r>
      <w:r w:rsidR="0067290F" w:rsidRPr="00F814F9">
        <w:rPr>
          <w:rFonts w:hint="cs"/>
          <w:sz w:val="40"/>
          <w:szCs w:val="40"/>
          <w:rtl/>
        </w:rPr>
        <w:t>ل</w:t>
      </w:r>
      <w:r w:rsidRPr="00F814F9">
        <w:rPr>
          <w:rFonts w:hint="cs"/>
          <w:sz w:val="40"/>
          <w:szCs w:val="40"/>
          <w:rtl/>
        </w:rPr>
        <w:t>ِ</w:t>
      </w:r>
      <w:r w:rsidR="0067290F" w:rsidRPr="00F814F9">
        <w:rPr>
          <w:rFonts w:hint="cs"/>
          <w:sz w:val="40"/>
          <w:szCs w:val="40"/>
          <w:rtl/>
        </w:rPr>
        <w:t>م</w:t>
      </w:r>
      <w:r w:rsidRPr="00F814F9">
        <w:rPr>
          <w:rFonts w:hint="cs"/>
          <w:sz w:val="40"/>
          <w:szCs w:val="40"/>
          <w:rtl/>
        </w:rPr>
        <w:t>َ</w:t>
      </w:r>
      <w:r w:rsidRPr="00F814F9">
        <w:rPr>
          <w:sz w:val="40"/>
          <w:szCs w:val="40"/>
        </w:rPr>
        <w:t xml:space="preserve"> </w:t>
      </w:r>
    </w:p>
    <w:p w14:paraId="43F3931B" w14:textId="2CFFC55E" w:rsidR="0067290F" w:rsidRDefault="0067290F" w:rsidP="0067290F">
      <w:r>
        <w:t>‘Alima, it has a raised number that tells us there is a</w:t>
      </w:r>
      <w:r w:rsidR="008D03B3">
        <w:t>n Arabic homonym</w:t>
      </w:r>
      <w:r w:rsidR="00F814F9">
        <w:t xml:space="preserve"> for that word</w:t>
      </w:r>
      <w:r w:rsidR="008D03B3">
        <w:t>. In English, homonyms are words that are spelled the same but mean differently. E.g. I lie down vs I lied to you. In Arabic, homonyms are words that are spelled slightly differently and mean differently.</w:t>
      </w:r>
    </w:p>
    <w:p w14:paraId="5626E854" w14:textId="389D5315" w:rsidR="00F814F9" w:rsidRDefault="00F814F9" w:rsidP="0067290F">
      <w:r>
        <w:t xml:space="preserve">‘Alima means </w:t>
      </w:r>
      <w:r w:rsidR="007E40BF">
        <w:t>he</w:t>
      </w:r>
      <w:r>
        <w:t xml:space="preserve"> kn</w:t>
      </w:r>
      <w:r w:rsidR="007E40BF">
        <w:t>e</w:t>
      </w:r>
      <w:r>
        <w:t xml:space="preserve">w, </w:t>
      </w:r>
      <w:r w:rsidR="007E40BF">
        <w:t>he</w:t>
      </w:r>
      <w:r>
        <w:t xml:space="preserve"> informed, </w:t>
      </w:r>
      <w:r w:rsidR="007E40BF">
        <w:t>he</w:t>
      </w:r>
      <w:r>
        <w:t xml:space="preserve"> learn</w:t>
      </w:r>
      <w:r w:rsidR="007E40BF">
        <w:t>ed</w:t>
      </w:r>
      <w:r>
        <w:t>, etc. From this root word, we get ‘</w:t>
      </w:r>
      <w:proofErr w:type="spellStart"/>
      <w:r>
        <w:t>ilm</w:t>
      </w:r>
      <w:proofErr w:type="spellEnd"/>
      <w:r>
        <w:t>, which means knowledge, which is a different ism</w:t>
      </w:r>
      <w:r w:rsidR="002B0E82">
        <w:t xml:space="preserve"> called a </w:t>
      </w:r>
      <w:proofErr w:type="spellStart"/>
      <w:r w:rsidR="002B0E82">
        <w:t>masdar</w:t>
      </w:r>
      <w:proofErr w:type="spellEnd"/>
      <w:r w:rsidR="002B0E82">
        <w:t xml:space="preserve"> (a verbal noun</w:t>
      </w:r>
      <w:r w:rsidR="00372B55">
        <w:t>-</w:t>
      </w:r>
      <w:proofErr w:type="spellStart"/>
      <w:r w:rsidR="00372B55">
        <w:t>an</w:t>
      </w:r>
      <w:proofErr w:type="spellEnd"/>
      <w:r w:rsidR="00372B55">
        <w:t xml:space="preserve"> abstract noun derived from a verb,</w:t>
      </w:r>
      <w:r w:rsidR="002B0E82">
        <w:t xml:space="preserve"> not the same as an infinitive – to learn-</w:t>
      </w:r>
      <w:r w:rsidR="00372B55">
        <w:t xml:space="preserve"> and more like a</w:t>
      </w:r>
      <w:r w:rsidR="002B0E82">
        <w:t xml:space="preserve"> gerund -  learning, in English)</w:t>
      </w:r>
    </w:p>
    <w:p w14:paraId="4DCE9913" w14:textId="2A64408F" w:rsidR="00F814F9" w:rsidRPr="00F814F9" w:rsidRDefault="00F814F9" w:rsidP="0067290F">
      <w:pPr>
        <w:rPr>
          <w:sz w:val="40"/>
          <w:szCs w:val="40"/>
        </w:rPr>
      </w:pPr>
      <w:r w:rsidRPr="00F814F9">
        <w:rPr>
          <w:rFonts w:hint="cs"/>
          <w:sz w:val="40"/>
          <w:szCs w:val="40"/>
          <w:rtl/>
        </w:rPr>
        <w:t>ع</w:t>
      </w:r>
      <w:r w:rsidRPr="00F814F9">
        <w:rPr>
          <w:rFonts w:hint="cs"/>
          <w:sz w:val="40"/>
          <w:szCs w:val="40"/>
          <w:rtl/>
        </w:rPr>
        <w:t>ِ</w:t>
      </w:r>
      <w:r w:rsidRPr="00F814F9">
        <w:rPr>
          <w:rFonts w:hint="cs"/>
          <w:sz w:val="40"/>
          <w:szCs w:val="40"/>
          <w:rtl/>
        </w:rPr>
        <w:t>ل</w:t>
      </w:r>
      <w:r w:rsidRPr="00F814F9">
        <w:rPr>
          <w:rFonts w:hint="cs"/>
          <w:sz w:val="40"/>
          <w:szCs w:val="40"/>
          <w:rtl/>
        </w:rPr>
        <w:t>ْ</w:t>
      </w:r>
      <w:r w:rsidRPr="00F814F9">
        <w:rPr>
          <w:rFonts w:hint="cs"/>
          <w:sz w:val="40"/>
          <w:szCs w:val="40"/>
          <w:rtl/>
        </w:rPr>
        <w:t>م</w:t>
      </w:r>
      <w:r w:rsidRPr="00F814F9">
        <w:rPr>
          <w:rFonts w:hint="cs"/>
          <w:sz w:val="40"/>
          <w:szCs w:val="40"/>
          <w:rtl/>
        </w:rPr>
        <w:t>ٌ</w:t>
      </w:r>
    </w:p>
    <w:p w14:paraId="41ED89DF" w14:textId="77777777" w:rsidR="00F814F9" w:rsidRDefault="00F814F9" w:rsidP="0067290F">
      <w:r>
        <w:t>Its homonym is</w:t>
      </w:r>
    </w:p>
    <w:p w14:paraId="15B8929B" w14:textId="529967B3" w:rsidR="00F814F9" w:rsidRDefault="00DF591D" w:rsidP="0067290F">
      <w:pPr>
        <w:rPr>
          <w:sz w:val="40"/>
          <w:szCs w:val="40"/>
        </w:rPr>
      </w:pPr>
      <w:r w:rsidRPr="00DF591D">
        <w:rPr>
          <w:rFonts w:hint="cs"/>
          <w:sz w:val="40"/>
          <w:szCs w:val="40"/>
          <w:rtl/>
        </w:rPr>
        <w:t>عَالَمٌ</w:t>
      </w:r>
      <w:r w:rsidR="00F814F9" w:rsidRPr="00DF591D">
        <w:rPr>
          <w:sz w:val="40"/>
          <w:szCs w:val="40"/>
        </w:rPr>
        <w:t xml:space="preserve"> </w:t>
      </w:r>
    </w:p>
    <w:p w14:paraId="4F7FDE1F" w14:textId="48D8C84B" w:rsidR="00DF591D" w:rsidRDefault="00DF591D" w:rsidP="00DF591D">
      <w:r>
        <w:t>Which</w:t>
      </w:r>
      <w:r w:rsidR="007E40BF">
        <w:t xml:space="preserve"> is an ism that</w:t>
      </w:r>
      <w:r>
        <w:t xml:space="preserve"> means the world, and the word </w:t>
      </w:r>
    </w:p>
    <w:p w14:paraId="055D2396" w14:textId="2330CCB5" w:rsidR="00DF591D" w:rsidRDefault="00DF591D" w:rsidP="00DF591D">
      <w:pPr>
        <w:rPr>
          <w:sz w:val="40"/>
          <w:szCs w:val="40"/>
          <w:rtl/>
        </w:rPr>
      </w:pPr>
      <w:r w:rsidRPr="00DF591D">
        <w:rPr>
          <w:rFonts w:hint="cs"/>
          <w:sz w:val="40"/>
          <w:szCs w:val="40"/>
          <w:rtl/>
        </w:rPr>
        <w:t>العالمين</w:t>
      </w:r>
    </w:p>
    <w:p w14:paraId="4309DFB6" w14:textId="4BAAE8A5" w:rsidR="00DF591D" w:rsidRDefault="00DF591D" w:rsidP="00DF591D">
      <w:r>
        <w:t>Inhabitants of the world</w:t>
      </w:r>
    </w:p>
    <w:p w14:paraId="3B2F4CEA" w14:textId="77777777" w:rsidR="00DF591D" w:rsidRDefault="00DF591D" w:rsidP="00DF591D">
      <w:pPr>
        <w:rPr>
          <w:rtl/>
        </w:rPr>
      </w:pPr>
    </w:p>
    <w:p w14:paraId="46BF0496" w14:textId="5632DF01" w:rsidR="00DF591D" w:rsidRPr="00A93ACF" w:rsidRDefault="00A93ACF" w:rsidP="00DF591D">
      <w:pPr>
        <w:rPr>
          <w:sz w:val="40"/>
          <w:szCs w:val="40"/>
          <w:rtl/>
        </w:rPr>
      </w:pPr>
      <w:r w:rsidRPr="00A93ACF">
        <w:rPr>
          <w:sz w:val="40"/>
          <w:szCs w:val="40"/>
        </w:rPr>
        <w:t xml:space="preserve"> </w:t>
      </w:r>
      <w:r w:rsidR="00DF591D" w:rsidRPr="00A93ACF">
        <w:rPr>
          <w:rFonts w:hint="cs"/>
          <w:sz w:val="40"/>
          <w:szCs w:val="40"/>
          <w:rtl/>
        </w:rPr>
        <w:t>م</w:t>
      </w:r>
      <w:r w:rsidRPr="00A93ACF">
        <w:rPr>
          <w:rFonts w:hint="cs"/>
          <w:sz w:val="40"/>
          <w:szCs w:val="40"/>
          <w:rtl/>
        </w:rPr>
        <w:t>َ</w:t>
      </w:r>
      <w:r w:rsidR="00DF591D" w:rsidRPr="00A93ACF">
        <w:rPr>
          <w:rFonts w:hint="cs"/>
          <w:sz w:val="40"/>
          <w:szCs w:val="40"/>
          <w:rtl/>
        </w:rPr>
        <w:t>ل</w:t>
      </w:r>
      <w:r w:rsidRPr="00A93ACF">
        <w:rPr>
          <w:rFonts w:hint="cs"/>
          <w:sz w:val="40"/>
          <w:szCs w:val="40"/>
          <w:rtl/>
        </w:rPr>
        <w:t>َ</w:t>
      </w:r>
      <w:r w:rsidR="00DF591D" w:rsidRPr="00A93ACF">
        <w:rPr>
          <w:rFonts w:hint="cs"/>
          <w:sz w:val="40"/>
          <w:szCs w:val="40"/>
          <w:rtl/>
        </w:rPr>
        <w:t>ك</w:t>
      </w:r>
      <w:r w:rsidRPr="00A93ACF">
        <w:rPr>
          <w:rFonts w:hint="cs"/>
          <w:sz w:val="40"/>
          <w:szCs w:val="40"/>
          <w:rtl/>
        </w:rPr>
        <w:t>َ</w:t>
      </w:r>
    </w:p>
    <w:p w14:paraId="45C306AB" w14:textId="7E6616E8" w:rsidR="00DF591D" w:rsidRDefault="00DF591D" w:rsidP="00DF591D">
      <w:r>
        <w:t xml:space="preserve">Which means </w:t>
      </w:r>
      <w:r w:rsidR="007E40BF">
        <w:t>he</w:t>
      </w:r>
      <w:r w:rsidR="00A93ACF">
        <w:t xml:space="preserve"> </w:t>
      </w:r>
      <w:r w:rsidR="007E40BF">
        <w:t>took</w:t>
      </w:r>
      <w:r w:rsidR="00A93ACF">
        <w:t xml:space="preserve"> possession, </w:t>
      </w:r>
      <w:r w:rsidR="007E40BF">
        <w:t>he</w:t>
      </w:r>
      <w:r w:rsidR="00A93ACF">
        <w:t xml:space="preserve"> acquire</w:t>
      </w:r>
      <w:r w:rsidR="007E40BF">
        <w:t>d</w:t>
      </w:r>
      <w:r w:rsidR="00A93ACF">
        <w:t xml:space="preserve">, </w:t>
      </w:r>
      <w:r w:rsidR="007E40BF">
        <w:t>he</w:t>
      </w:r>
      <w:r w:rsidR="00A93ACF">
        <w:t xml:space="preserve"> possess</w:t>
      </w:r>
      <w:r w:rsidR="007E40BF">
        <w:t>ed</w:t>
      </w:r>
      <w:r w:rsidR="00A93ACF">
        <w:t xml:space="preserve">, </w:t>
      </w:r>
      <w:r w:rsidR="007E40BF">
        <w:t xml:space="preserve">he </w:t>
      </w:r>
      <w:r w:rsidR="00A93ACF">
        <w:t>own</w:t>
      </w:r>
      <w:r w:rsidR="007E40BF">
        <w:t>ed</w:t>
      </w:r>
      <w:r w:rsidR="00A93ACF">
        <w:t xml:space="preserve">, </w:t>
      </w:r>
      <w:r w:rsidR="007E40BF">
        <w:t>he</w:t>
      </w:r>
      <w:r w:rsidR="00A93ACF">
        <w:t xml:space="preserve"> rule</w:t>
      </w:r>
      <w:r w:rsidR="007E40BF">
        <w:t>d</w:t>
      </w:r>
      <w:r w:rsidR="00A93ACF">
        <w:t xml:space="preserve">, </w:t>
      </w:r>
      <w:r w:rsidR="007E40BF">
        <w:t xml:space="preserve">he </w:t>
      </w:r>
      <w:r w:rsidR="00A93ACF">
        <w:t>exercise</w:t>
      </w:r>
      <w:r w:rsidR="007E40BF">
        <w:t>d</w:t>
      </w:r>
      <w:r w:rsidR="00A93ACF">
        <w:t xml:space="preserve"> power</w:t>
      </w:r>
      <w:r w:rsidR="00372B55">
        <w:t xml:space="preserve">. The imperfect verb is </w:t>
      </w:r>
      <w:proofErr w:type="spellStart"/>
      <w:r w:rsidR="00372B55">
        <w:t>imliku</w:t>
      </w:r>
      <w:proofErr w:type="spellEnd"/>
      <w:r w:rsidR="00372B55">
        <w:t xml:space="preserve">, and there are three </w:t>
      </w:r>
      <w:proofErr w:type="spellStart"/>
      <w:r w:rsidR="00372B55">
        <w:t>masdar</w:t>
      </w:r>
      <w:proofErr w:type="spellEnd"/>
    </w:p>
    <w:p w14:paraId="15B2665B" w14:textId="236144FF" w:rsidR="00372B55" w:rsidRDefault="00372B55" w:rsidP="00DF591D">
      <w:r>
        <w:t>Malk</w:t>
      </w:r>
      <w:r w:rsidR="00E4649E">
        <w:t xml:space="preserve"> (possession)</w:t>
      </w:r>
      <w:r>
        <w:t xml:space="preserve"> , </w:t>
      </w:r>
      <w:proofErr w:type="spellStart"/>
      <w:r>
        <w:t>mulk</w:t>
      </w:r>
      <w:proofErr w:type="spellEnd"/>
      <w:r>
        <w:t xml:space="preserve"> (kingdom, rule) and milk (property)</w:t>
      </w:r>
    </w:p>
    <w:p w14:paraId="7A9F8CC2" w14:textId="2EA23763" w:rsidR="0001333A" w:rsidRDefault="0001333A" w:rsidP="00DF591D">
      <w:r>
        <w:t>From these concepts we get two versions, Maalik (owner), malik (king)</w:t>
      </w:r>
    </w:p>
    <w:p w14:paraId="5DBE51D1" w14:textId="77777777" w:rsidR="0001333A" w:rsidRDefault="0001333A" w:rsidP="00DF591D">
      <w:pPr>
        <w:rPr>
          <w:rtl/>
        </w:rPr>
      </w:pPr>
    </w:p>
    <w:p w14:paraId="3CBCAA24" w14:textId="69559C22" w:rsidR="0001333A" w:rsidRDefault="0001333A" w:rsidP="00DF591D">
      <w:proofErr w:type="spellStart"/>
      <w:r>
        <w:t>Addeen</w:t>
      </w:r>
      <w:proofErr w:type="spellEnd"/>
    </w:p>
    <w:p w14:paraId="244CC649" w14:textId="1472BE65" w:rsidR="0001333A" w:rsidRPr="00051D64" w:rsidRDefault="0001333A" w:rsidP="0001333A">
      <w:pPr>
        <w:rPr>
          <w:sz w:val="40"/>
          <w:szCs w:val="40"/>
          <w:rtl/>
        </w:rPr>
      </w:pPr>
      <w:r w:rsidRPr="00051D64">
        <w:rPr>
          <w:rFonts w:hint="cs"/>
          <w:sz w:val="40"/>
          <w:szCs w:val="40"/>
          <w:rtl/>
        </w:rPr>
        <w:t>دين</w:t>
      </w:r>
    </w:p>
    <w:p w14:paraId="2011441A" w14:textId="1EF3F1F7" w:rsidR="0001333A" w:rsidRPr="00051D64" w:rsidRDefault="0001333A" w:rsidP="0001333A">
      <w:pPr>
        <w:rPr>
          <w:rFonts w:hint="cs"/>
          <w:sz w:val="40"/>
          <w:szCs w:val="40"/>
          <w:rtl/>
        </w:rPr>
      </w:pPr>
      <w:r w:rsidRPr="00051D64">
        <w:rPr>
          <w:rFonts w:hint="cs"/>
          <w:sz w:val="40"/>
          <w:szCs w:val="40"/>
          <w:rtl/>
        </w:rPr>
        <w:t>د</w:t>
      </w:r>
      <w:r w:rsidR="00051D64" w:rsidRPr="00051D64">
        <w:rPr>
          <w:rFonts w:hint="cs"/>
          <w:sz w:val="40"/>
          <w:szCs w:val="40"/>
          <w:rtl/>
        </w:rPr>
        <w:t>َ</w:t>
      </w:r>
      <w:r w:rsidRPr="00051D64">
        <w:rPr>
          <w:rFonts w:hint="cs"/>
          <w:sz w:val="40"/>
          <w:szCs w:val="40"/>
          <w:rtl/>
        </w:rPr>
        <w:t>ان</w:t>
      </w:r>
      <w:r w:rsidR="00051D64" w:rsidRPr="00051D64">
        <w:rPr>
          <w:rFonts w:hint="cs"/>
          <w:sz w:val="40"/>
          <w:szCs w:val="40"/>
          <w:rtl/>
        </w:rPr>
        <w:t>َ</w:t>
      </w:r>
    </w:p>
    <w:p w14:paraId="4FB29A44" w14:textId="4FEDD1E7" w:rsidR="0001333A" w:rsidRDefault="0001333A" w:rsidP="00DF591D">
      <w:r>
        <w:t>He borrowed, he owed</w:t>
      </w:r>
    </w:p>
    <w:p w14:paraId="49FB48F1" w14:textId="2B884B1E" w:rsidR="0001333A" w:rsidRDefault="0001333A" w:rsidP="0001333A">
      <w:r>
        <w:t>He obeyed, he submitted</w:t>
      </w:r>
    </w:p>
    <w:p w14:paraId="42A5EAEF" w14:textId="7AD69E7C" w:rsidR="00051D64" w:rsidRPr="00051D64" w:rsidRDefault="00051D64" w:rsidP="00051D64">
      <w:pPr>
        <w:rPr>
          <w:sz w:val="40"/>
          <w:szCs w:val="40"/>
          <w:rtl/>
        </w:rPr>
      </w:pPr>
      <w:r w:rsidRPr="00051D64">
        <w:rPr>
          <w:rFonts w:hint="cs"/>
          <w:sz w:val="40"/>
          <w:szCs w:val="40"/>
          <w:rtl/>
        </w:rPr>
        <w:t>د</w:t>
      </w:r>
      <w:r w:rsidRPr="00051D64">
        <w:rPr>
          <w:rFonts w:hint="cs"/>
          <w:sz w:val="40"/>
          <w:szCs w:val="40"/>
          <w:rtl/>
        </w:rPr>
        <w:t>َ</w:t>
      </w:r>
      <w:r w:rsidRPr="00051D64">
        <w:rPr>
          <w:rFonts w:hint="cs"/>
          <w:sz w:val="40"/>
          <w:szCs w:val="40"/>
          <w:rtl/>
        </w:rPr>
        <w:t>ي</w:t>
      </w:r>
      <w:r w:rsidRPr="00051D64">
        <w:rPr>
          <w:rFonts w:hint="cs"/>
          <w:sz w:val="40"/>
          <w:szCs w:val="40"/>
          <w:rtl/>
        </w:rPr>
        <w:t>ْ</w:t>
      </w:r>
      <w:r w:rsidRPr="00051D64">
        <w:rPr>
          <w:rFonts w:hint="cs"/>
          <w:sz w:val="40"/>
          <w:szCs w:val="40"/>
          <w:rtl/>
        </w:rPr>
        <w:t>ن</w:t>
      </w:r>
      <w:r>
        <w:rPr>
          <w:rFonts w:hint="cs"/>
          <w:sz w:val="40"/>
          <w:szCs w:val="40"/>
          <w:rtl/>
        </w:rPr>
        <w:t>ٌ</w:t>
      </w:r>
    </w:p>
    <w:p w14:paraId="4283E663" w14:textId="3842FAEB" w:rsidR="0001333A" w:rsidRDefault="00051D64" w:rsidP="0001333A">
      <w:r>
        <w:t>Debt, liability, obligation, payback</w:t>
      </w:r>
    </w:p>
    <w:p w14:paraId="42422B69" w14:textId="1624AB2E" w:rsidR="00051D64" w:rsidRDefault="00E2435C" w:rsidP="0001333A">
      <w:r>
        <w:rPr>
          <w:noProof/>
        </w:rPr>
        <w:lastRenderedPageBreak/>
        <mc:AlternateContent>
          <mc:Choice Requires="wpi">
            <w:drawing>
              <wp:anchor distT="0" distB="0" distL="114300" distR="114300" simplePos="0" relativeHeight="251682816" behindDoc="0" locked="0" layoutInCell="1" allowOverlap="1" wp14:anchorId="5B216C01" wp14:editId="0C3D10A7">
                <wp:simplePos x="0" y="0"/>
                <wp:positionH relativeFrom="column">
                  <wp:posOffset>3549015</wp:posOffset>
                </wp:positionH>
                <wp:positionV relativeFrom="paragraph">
                  <wp:posOffset>-647065</wp:posOffset>
                </wp:positionV>
                <wp:extent cx="1138110" cy="1228825"/>
                <wp:effectExtent l="38100" t="38100" r="43180" b="41275"/>
                <wp:wrapNone/>
                <wp:docPr id="991134659" name="Ink 24"/>
                <wp:cNvGraphicFramePr/>
                <a:graphic xmlns:a="http://schemas.openxmlformats.org/drawingml/2006/main">
                  <a:graphicData uri="http://schemas.microsoft.com/office/word/2010/wordprocessingInk">
                    <w14:contentPart bwMode="auto" r:id="rId4">
                      <w14:nvContentPartPr>
                        <w14:cNvContentPartPr/>
                      </w14:nvContentPartPr>
                      <w14:xfrm>
                        <a:off x="0" y="0"/>
                        <a:ext cx="1138110" cy="1228825"/>
                      </w14:xfrm>
                    </w14:contentPart>
                  </a:graphicData>
                </a:graphic>
              </wp:anchor>
            </w:drawing>
          </mc:Choice>
          <mc:Fallback>
            <w:pict>
              <v:shapetype w14:anchorId="534EDA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278.75pt;margin-top:-51.65pt;width:91pt;height:98.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">
                <v:imagedata r:id="rId5" o:title=""/>
              </v:shape>
            </w:pict>
          </mc:Fallback>
        </mc:AlternateContent>
      </w:r>
      <w:r>
        <w:rPr>
          <w:noProof/>
        </w:rPr>
        <mc:AlternateContent>
          <mc:Choice Requires="wpi">
            <w:drawing>
              <wp:anchor distT="0" distB="0" distL="114300" distR="114300" simplePos="0" relativeHeight="251659264" behindDoc="0" locked="0" layoutInCell="1" allowOverlap="1" wp14:anchorId="1CC42BFB" wp14:editId="7CDB338A">
                <wp:simplePos x="0" y="0"/>
                <wp:positionH relativeFrom="column">
                  <wp:posOffset>4349480</wp:posOffset>
                </wp:positionH>
                <wp:positionV relativeFrom="paragraph">
                  <wp:posOffset>-580600</wp:posOffset>
                </wp:positionV>
                <wp:extent cx="8280" cy="118440"/>
                <wp:effectExtent l="38100" t="38100" r="42545" b="46990"/>
                <wp:wrapNone/>
                <wp:docPr id="851737728"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8280" cy="118440"/>
                      </w14:xfrm>
                    </w14:contentPart>
                  </a:graphicData>
                </a:graphic>
              </wp:anchor>
            </w:drawing>
          </mc:Choice>
          <mc:Fallback>
            <w:pict>
              <v:shape w14:anchorId="5A6C7BB8" id="Ink 1" o:spid="_x0000_s1026" type="#_x0000_t75" style="position:absolute;margin-left:341.8pt;margin-top:-46.4pt;width:2.05pt;height:10.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">
                <v:imagedata r:id="rId7" o:title=""/>
              </v:shape>
            </w:pict>
          </mc:Fallback>
        </mc:AlternateContent>
      </w:r>
      <w:proofErr w:type="spellStart"/>
      <w:r w:rsidR="00051D64">
        <w:t>Yaumiddeen</w:t>
      </w:r>
      <w:proofErr w:type="spellEnd"/>
      <w:r w:rsidR="00051D64">
        <w:t xml:space="preserve"> – day of payback, day of judgment</w:t>
      </w:r>
    </w:p>
    <w:p w14:paraId="2EE0C758" w14:textId="173A5109" w:rsidR="00051D64" w:rsidRDefault="00051D64" w:rsidP="0001333A"/>
    <w:p w14:paraId="19F684FB" w14:textId="19BD16C5" w:rsidR="0090426F" w:rsidRDefault="00E2435C" w:rsidP="0090426F">
      <w:r>
        <w:rPr>
          <w:noProof/>
        </w:rPr>
        <mc:AlternateContent>
          <mc:Choice Requires="wpi">
            <w:drawing>
              <wp:anchor distT="0" distB="0" distL="114300" distR="114300" simplePos="0" relativeHeight="251699200" behindDoc="0" locked="0" layoutInCell="1" allowOverlap="1" wp14:anchorId="5BC73E9A" wp14:editId="36DE1A29">
                <wp:simplePos x="0" y="0"/>
                <wp:positionH relativeFrom="column">
                  <wp:posOffset>4189730</wp:posOffset>
                </wp:positionH>
                <wp:positionV relativeFrom="paragraph">
                  <wp:posOffset>50800</wp:posOffset>
                </wp:positionV>
                <wp:extent cx="752225" cy="292100"/>
                <wp:effectExtent l="38100" t="38100" r="35560" b="38100"/>
                <wp:wrapNone/>
                <wp:docPr id="1783421310" name="Ink 40"/>
                <wp:cNvGraphicFramePr/>
                <a:graphic xmlns:a="http://schemas.openxmlformats.org/drawingml/2006/main">
                  <a:graphicData uri="http://schemas.microsoft.com/office/word/2010/wordprocessingInk">
                    <w14:contentPart bwMode="auto" r:id="rId8">
                      <w14:nvContentPartPr>
                        <w14:cNvContentPartPr/>
                      </w14:nvContentPartPr>
                      <w14:xfrm>
                        <a:off x="0" y="0"/>
                        <a:ext cx="752225" cy="292100"/>
                      </w14:xfrm>
                    </w14:contentPart>
                  </a:graphicData>
                </a:graphic>
              </wp:anchor>
            </w:drawing>
          </mc:Choice>
          <mc:Fallback>
            <w:pict>
              <v:shape w14:anchorId="29447B3D" id="Ink 40" o:spid="_x0000_s1026" type="#_x0000_t75" style="position:absolute;margin-left:329.2pt;margin-top:3.3pt;width:60.65pt;height:24.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">
                <v:imagedata r:id="rId9" o:title=""/>
              </v:shape>
            </w:pict>
          </mc:Fallback>
        </mc:AlternateContent>
      </w:r>
      <w:r>
        <w:rPr>
          <w:noProof/>
        </w:rPr>
        <mc:AlternateContent>
          <mc:Choice Requires="wpi">
            <w:drawing>
              <wp:anchor distT="0" distB="0" distL="114300" distR="114300" simplePos="0" relativeHeight="251691008" behindDoc="0" locked="0" layoutInCell="1" allowOverlap="1" wp14:anchorId="2EB7EBE7" wp14:editId="462567D7">
                <wp:simplePos x="0" y="0"/>
                <wp:positionH relativeFrom="column">
                  <wp:posOffset>3688715</wp:posOffset>
                </wp:positionH>
                <wp:positionV relativeFrom="paragraph">
                  <wp:posOffset>60325</wp:posOffset>
                </wp:positionV>
                <wp:extent cx="404495" cy="234950"/>
                <wp:effectExtent l="38100" t="38100" r="0" b="44450"/>
                <wp:wrapNone/>
                <wp:docPr id="1798810847" name="Ink 32"/>
                <wp:cNvGraphicFramePr/>
                <a:graphic xmlns:a="http://schemas.openxmlformats.org/drawingml/2006/main">
                  <a:graphicData uri="http://schemas.microsoft.com/office/word/2010/wordprocessingInk">
                    <w14:contentPart bwMode="auto" r:id="rId10">
                      <w14:nvContentPartPr>
                        <w14:cNvContentPartPr/>
                      </w14:nvContentPartPr>
                      <w14:xfrm>
                        <a:off x="0" y="0"/>
                        <a:ext cx="404495" cy="234950"/>
                      </w14:xfrm>
                    </w14:contentPart>
                  </a:graphicData>
                </a:graphic>
              </wp:anchor>
            </w:drawing>
          </mc:Choice>
          <mc:Fallback>
            <w:pict>
              <v:shape w14:anchorId="2F865A15" id="Ink 32" o:spid="_x0000_s1026" type="#_x0000_t75" style="position:absolute;margin-left:289.75pt;margin-top:4.05pt;width:33.25pt;height:19.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">
                <v:imagedata r:id="rId11" o:title=""/>
              </v:shape>
            </w:pict>
          </mc:Fallback>
        </mc:AlternateContent>
      </w:r>
      <w:r w:rsidR="0090426F">
        <w:t>All the listing in the dictionary starts with a verb if it exists</w:t>
      </w:r>
    </w:p>
    <w:p w14:paraId="0627F341" w14:textId="0F7F9BCF" w:rsidR="0090426F" w:rsidRDefault="0090426F" w:rsidP="0090426F">
      <w:r>
        <w:t>Al-</w:t>
      </w:r>
      <w:proofErr w:type="spellStart"/>
      <w:r>
        <w:t>Fi’lu</w:t>
      </w:r>
      <w:proofErr w:type="spellEnd"/>
      <w:r>
        <w:t xml:space="preserve"> – All words that </w:t>
      </w:r>
      <w:r w:rsidR="007A3EB9">
        <w:t xml:space="preserve">indicates something </w:t>
      </w:r>
      <w:r w:rsidR="00E2435C">
        <w:t xml:space="preserve">that </w:t>
      </w:r>
      <w:r w:rsidR="007A3EB9">
        <w:t>happened at a specific time</w:t>
      </w:r>
    </w:p>
    <w:p w14:paraId="34F8D094" w14:textId="08CF8FDD" w:rsidR="007A3EB9" w:rsidRDefault="007A3EB9" w:rsidP="0090426F">
      <w:r>
        <w:t>It is</w:t>
      </w:r>
      <w:r w:rsidRPr="007A3EB9">
        <w:t xml:space="preserve"> divided according to its conjugation</w:t>
      </w:r>
      <w:r>
        <w:t xml:space="preserve"> (</w:t>
      </w:r>
      <w:proofErr w:type="spellStart"/>
      <w:r>
        <w:t>saraf</w:t>
      </w:r>
      <w:proofErr w:type="spellEnd"/>
      <w:r>
        <w:t>)</w:t>
      </w:r>
      <w:r w:rsidRPr="007A3EB9">
        <w:t xml:space="preserve"> and time of occurrence into the past</w:t>
      </w:r>
      <w:r>
        <w:t xml:space="preserve"> (perfect)</w:t>
      </w:r>
      <w:r w:rsidR="00042ED7">
        <w:t xml:space="preserve"> </w:t>
      </w:r>
      <w:r w:rsidR="00042ED7" w:rsidRPr="009D4F0C">
        <w:rPr>
          <w:rFonts w:hint="cs"/>
          <w:sz w:val="40"/>
          <w:szCs w:val="40"/>
          <w:rtl/>
        </w:rPr>
        <w:t>ماض</w:t>
      </w:r>
      <w:r>
        <w:t xml:space="preserve"> </w:t>
      </w:r>
      <w:r w:rsidR="009D4F0C">
        <w:t xml:space="preserve">from   </w:t>
      </w:r>
      <w:r w:rsidR="009D4F0C" w:rsidRPr="009D4F0C">
        <w:rPr>
          <w:rFonts w:hint="cs"/>
          <w:sz w:val="40"/>
          <w:szCs w:val="40"/>
          <w:rtl/>
        </w:rPr>
        <w:t>مضي</w:t>
      </w:r>
      <w:r w:rsidR="009D4F0C">
        <w:t xml:space="preserve"> that means, done, passed,  and </w:t>
      </w:r>
      <w:r>
        <w:t>present/future (imperfect)</w:t>
      </w:r>
      <w:r w:rsidR="00042ED7">
        <w:rPr>
          <w:rFonts w:hint="cs"/>
          <w:rtl/>
        </w:rPr>
        <w:t xml:space="preserve"> </w:t>
      </w:r>
      <w:r w:rsidR="00042ED7" w:rsidRPr="00042ED7">
        <w:rPr>
          <w:rFonts w:hint="cs"/>
          <w:sz w:val="40"/>
          <w:szCs w:val="40"/>
          <w:rtl/>
        </w:rPr>
        <w:t>مضارِعٌ</w:t>
      </w:r>
      <w:r w:rsidR="00042ED7">
        <w:rPr>
          <w:rFonts w:hint="cs"/>
          <w:rtl/>
        </w:rPr>
        <w:t xml:space="preserve"> </w:t>
      </w:r>
      <w:r>
        <w:t>, and command</w:t>
      </w:r>
      <w:r w:rsidR="00042ED7">
        <w:rPr>
          <w:rFonts w:hint="cs"/>
          <w:rtl/>
        </w:rPr>
        <w:t xml:space="preserve">  </w:t>
      </w:r>
      <w:r w:rsidR="00042ED7" w:rsidRPr="00042ED7">
        <w:rPr>
          <w:rFonts w:hint="cs"/>
          <w:sz w:val="40"/>
          <w:szCs w:val="40"/>
          <w:rtl/>
        </w:rPr>
        <w:t>أمرٌ</w:t>
      </w:r>
      <w:r w:rsidR="00042ED7">
        <w:rPr>
          <w:rFonts w:hint="cs"/>
          <w:rtl/>
        </w:rPr>
        <w:t xml:space="preserve"> </w:t>
      </w:r>
    </w:p>
    <w:p w14:paraId="79942B7C" w14:textId="7E69FCC7" w:rsidR="00042ED7" w:rsidRDefault="00042ED7" w:rsidP="0090426F">
      <w:r>
        <w:t xml:space="preserve">We won’t cover </w:t>
      </w:r>
      <w:proofErr w:type="spellStart"/>
      <w:r>
        <w:t>saraf</w:t>
      </w:r>
      <w:proofErr w:type="spellEnd"/>
      <w:r>
        <w:t xml:space="preserve"> (whole other topic), but as far as </w:t>
      </w:r>
      <w:proofErr w:type="spellStart"/>
      <w:r>
        <w:t>nahwu</w:t>
      </w:r>
      <w:proofErr w:type="spellEnd"/>
      <w:r>
        <w:t xml:space="preserve">, </w:t>
      </w:r>
      <w:proofErr w:type="spellStart"/>
      <w:r>
        <w:t>fi’l</w:t>
      </w:r>
      <w:proofErr w:type="spellEnd"/>
      <w:r>
        <w:t xml:space="preserve"> are divided into two kinds, fixed (the end vowel does not change) or declinable/changeable (the end vowel does not change)</w:t>
      </w:r>
    </w:p>
    <w:p w14:paraId="5A02F589" w14:textId="4D2EC033" w:rsidR="00042ED7" w:rsidRDefault="00042ED7" w:rsidP="0090426F">
      <w:r>
        <w:t xml:space="preserve">All </w:t>
      </w:r>
      <w:proofErr w:type="spellStart"/>
      <w:r>
        <w:t>fi’l</w:t>
      </w:r>
      <w:proofErr w:type="spellEnd"/>
      <w:r>
        <w:t xml:space="preserve"> </w:t>
      </w:r>
      <w:proofErr w:type="spellStart"/>
      <w:r w:rsidR="009D4F0C">
        <w:t>madi</w:t>
      </w:r>
      <w:proofErr w:type="spellEnd"/>
      <w:r w:rsidR="009D4F0C">
        <w:t xml:space="preserve"> and </w:t>
      </w:r>
      <w:proofErr w:type="spellStart"/>
      <w:r w:rsidR="009D4F0C">
        <w:t>amr</w:t>
      </w:r>
      <w:proofErr w:type="spellEnd"/>
      <w:r w:rsidR="009D4F0C">
        <w:t xml:space="preserve">, do not change (always </w:t>
      </w:r>
      <w:proofErr w:type="spellStart"/>
      <w:r w:rsidR="009D4F0C">
        <w:t>mabni</w:t>
      </w:r>
      <w:proofErr w:type="spellEnd"/>
      <w:r w:rsidR="009D4F0C">
        <w:t>) regardless of where they are placed in the sentence</w:t>
      </w:r>
    </w:p>
    <w:p w14:paraId="5D0287CC" w14:textId="0EB7E98D" w:rsidR="009D4F0C" w:rsidRDefault="00043DBE" w:rsidP="0090426F">
      <w:proofErr w:type="spellStart"/>
      <w:r>
        <w:t>Fi’l</w:t>
      </w:r>
      <w:proofErr w:type="spellEnd"/>
      <w:r>
        <w:t xml:space="preserve"> </w:t>
      </w:r>
      <w:proofErr w:type="spellStart"/>
      <w:r>
        <w:t>mudari</w:t>
      </w:r>
      <w:proofErr w:type="spellEnd"/>
      <w:r>
        <w:t xml:space="preserve">’ changes its vowel ending depending on where its placed e.g. </w:t>
      </w:r>
      <w:proofErr w:type="spellStart"/>
      <w:r>
        <w:t>fatha</w:t>
      </w:r>
      <w:proofErr w:type="spellEnd"/>
      <w:r>
        <w:t xml:space="preserve">, </w:t>
      </w:r>
      <w:proofErr w:type="spellStart"/>
      <w:r>
        <w:t>sukun</w:t>
      </w:r>
      <w:proofErr w:type="spellEnd"/>
    </w:p>
    <w:p w14:paraId="28DBB39F" w14:textId="7A8C52D1" w:rsidR="00043DBE" w:rsidRDefault="00043DBE" w:rsidP="0090426F">
      <w:r>
        <w:t xml:space="preserve">Most </w:t>
      </w:r>
      <w:proofErr w:type="spellStart"/>
      <w:r>
        <w:t>fi’l</w:t>
      </w:r>
      <w:proofErr w:type="spellEnd"/>
      <w:r>
        <w:t xml:space="preserve"> </w:t>
      </w:r>
      <w:proofErr w:type="spellStart"/>
      <w:r>
        <w:t>mudari</w:t>
      </w:r>
      <w:proofErr w:type="spellEnd"/>
      <w:r>
        <w:t xml:space="preserve">’ starts with , </w:t>
      </w:r>
      <w:proofErr w:type="spellStart"/>
      <w:r>
        <w:t>ya</w:t>
      </w:r>
      <w:proofErr w:type="spellEnd"/>
      <w:r>
        <w:t>, ta, nun, hamza</w:t>
      </w:r>
    </w:p>
    <w:p w14:paraId="0A678E42" w14:textId="57AD3F16" w:rsidR="00043DBE" w:rsidRDefault="00043DBE" w:rsidP="0090426F">
      <w:r>
        <w:t xml:space="preserve">Every </w:t>
      </w:r>
      <w:proofErr w:type="spellStart"/>
      <w:r>
        <w:t>fi’l</w:t>
      </w:r>
      <w:proofErr w:type="spellEnd"/>
      <w:r>
        <w:t xml:space="preserve"> is a sentence on its own – it has an inside doer</w:t>
      </w:r>
    </w:p>
    <w:p w14:paraId="7F6216E2" w14:textId="5ED9C795" w:rsidR="00304827" w:rsidRPr="00304827" w:rsidRDefault="00304827" w:rsidP="00304827">
      <w:pPr>
        <w:bidi/>
        <w:rPr>
          <w:sz w:val="40"/>
          <w:szCs w:val="40"/>
          <w:rtl/>
        </w:rPr>
      </w:pPr>
      <w:r w:rsidRPr="00304827">
        <w:rPr>
          <w:rFonts w:hint="cs"/>
          <w:sz w:val="40"/>
          <w:szCs w:val="40"/>
          <w:rtl/>
        </w:rPr>
        <w:t>كتب</w:t>
      </w:r>
    </w:p>
    <w:p w14:paraId="695BD617" w14:textId="2E692218" w:rsidR="00304827" w:rsidRPr="00304827" w:rsidRDefault="00304827" w:rsidP="00304827">
      <w:pPr>
        <w:rPr>
          <w:sz w:val="40"/>
          <w:szCs w:val="40"/>
        </w:rPr>
      </w:pPr>
      <w:r w:rsidRPr="00304827">
        <w:rPr>
          <w:sz w:val="40"/>
          <w:szCs w:val="40"/>
        </w:rPr>
        <w:t>He wrote.</w:t>
      </w:r>
    </w:p>
    <w:p w14:paraId="623981B6" w14:textId="41FB3B12" w:rsidR="00304827" w:rsidRPr="00EB7D38" w:rsidRDefault="00304827" w:rsidP="00304827">
      <w:pPr>
        <w:bidi/>
        <w:rPr>
          <w:sz w:val="40"/>
          <w:szCs w:val="40"/>
          <w:rtl/>
        </w:rPr>
      </w:pPr>
      <w:r w:rsidRPr="00EB7D38">
        <w:rPr>
          <w:rFonts w:hint="cs"/>
          <w:sz w:val="40"/>
          <w:szCs w:val="40"/>
          <w:rtl/>
        </w:rPr>
        <w:t>كتب</w:t>
      </w:r>
      <w:r w:rsidRPr="00EB7D38">
        <w:rPr>
          <w:rFonts w:hint="cs"/>
          <w:sz w:val="40"/>
          <w:szCs w:val="40"/>
          <w:rtl/>
        </w:rPr>
        <w:t>تْ</w:t>
      </w:r>
    </w:p>
    <w:p w14:paraId="2DF31A02" w14:textId="115D76BE" w:rsidR="00304827" w:rsidRDefault="00304827" w:rsidP="00304827">
      <w:r>
        <w:t>She wrote</w:t>
      </w:r>
    </w:p>
    <w:p w14:paraId="7A794AE6" w14:textId="59393006" w:rsidR="00304827" w:rsidRDefault="00304827" w:rsidP="00304827">
      <w:pPr>
        <w:bidi/>
        <w:rPr>
          <w:sz w:val="40"/>
          <w:szCs w:val="40"/>
          <w:rtl/>
        </w:rPr>
      </w:pPr>
      <w:r>
        <w:rPr>
          <w:rFonts w:hint="cs"/>
          <w:sz w:val="40"/>
          <w:szCs w:val="40"/>
          <w:rtl/>
        </w:rPr>
        <w:t>يَ</w:t>
      </w:r>
      <w:r w:rsidRPr="00304827">
        <w:rPr>
          <w:rFonts w:hint="cs"/>
          <w:sz w:val="40"/>
          <w:szCs w:val="40"/>
          <w:rtl/>
        </w:rPr>
        <w:t>ك</w:t>
      </w:r>
      <w:r>
        <w:rPr>
          <w:rFonts w:hint="cs"/>
          <w:sz w:val="40"/>
          <w:szCs w:val="40"/>
          <w:rtl/>
        </w:rPr>
        <w:t>ْ</w:t>
      </w:r>
      <w:r w:rsidRPr="00304827">
        <w:rPr>
          <w:rFonts w:hint="cs"/>
          <w:sz w:val="40"/>
          <w:szCs w:val="40"/>
          <w:rtl/>
        </w:rPr>
        <w:t>ت</w:t>
      </w:r>
      <w:r>
        <w:rPr>
          <w:rFonts w:hint="cs"/>
          <w:sz w:val="40"/>
          <w:szCs w:val="40"/>
          <w:rtl/>
        </w:rPr>
        <w:t>ُ</w:t>
      </w:r>
      <w:r w:rsidRPr="00304827">
        <w:rPr>
          <w:rFonts w:hint="cs"/>
          <w:sz w:val="40"/>
          <w:szCs w:val="40"/>
          <w:rtl/>
        </w:rPr>
        <w:t>ب</w:t>
      </w:r>
      <w:r>
        <w:rPr>
          <w:rFonts w:hint="cs"/>
          <w:sz w:val="40"/>
          <w:szCs w:val="40"/>
          <w:rtl/>
        </w:rPr>
        <w:t>ُ</w:t>
      </w:r>
    </w:p>
    <w:p w14:paraId="10C8F725" w14:textId="1BDD1F38" w:rsidR="00304827" w:rsidRDefault="00304827" w:rsidP="00304827">
      <w:pPr>
        <w:rPr>
          <w:sz w:val="40"/>
          <w:szCs w:val="40"/>
        </w:rPr>
      </w:pPr>
      <w:r>
        <w:rPr>
          <w:sz w:val="40"/>
          <w:szCs w:val="40"/>
        </w:rPr>
        <w:t>He is writing (still writing)</w:t>
      </w:r>
    </w:p>
    <w:p w14:paraId="50F897D8" w14:textId="7DBB9B97" w:rsidR="00EB7D38" w:rsidRDefault="00EB7D38" w:rsidP="00EB7D38">
      <w:pPr>
        <w:bidi/>
        <w:rPr>
          <w:sz w:val="40"/>
          <w:szCs w:val="40"/>
          <w:rtl/>
        </w:rPr>
      </w:pPr>
      <w:r>
        <w:rPr>
          <w:rFonts w:hint="cs"/>
          <w:sz w:val="40"/>
          <w:szCs w:val="40"/>
          <w:rtl/>
        </w:rPr>
        <w:t>ت</w:t>
      </w:r>
      <w:r w:rsidRPr="00304827">
        <w:rPr>
          <w:rFonts w:hint="cs"/>
          <w:sz w:val="40"/>
          <w:szCs w:val="40"/>
          <w:rtl/>
        </w:rPr>
        <w:t>ك</w:t>
      </w:r>
      <w:r>
        <w:rPr>
          <w:rFonts w:hint="cs"/>
          <w:sz w:val="40"/>
          <w:szCs w:val="40"/>
          <w:rtl/>
        </w:rPr>
        <w:t>ْ</w:t>
      </w:r>
      <w:r w:rsidRPr="00304827">
        <w:rPr>
          <w:rFonts w:hint="cs"/>
          <w:sz w:val="40"/>
          <w:szCs w:val="40"/>
          <w:rtl/>
        </w:rPr>
        <w:t>ت</w:t>
      </w:r>
      <w:r>
        <w:rPr>
          <w:rFonts w:hint="cs"/>
          <w:sz w:val="40"/>
          <w:szCs w:val="40"/>
          <w:rtl/>
        </w:rPr>
        <w:t>ُ</w:t>
      </w:r>
      <w:r w:rsidRPr="00304827">
        <w:rPr>
          <w:rFonts w:hint="cs"/>
          <w:sz w:val="40"/>
          <w:szCs w:val="40"/>
          <w:rtl/>
        </w:rPr>
        <w:t>ب</w:t>
      </w:r>
      <w:r>
        <w:rPr>
          <w:rFonts w:hint="cs"/>
          <w:sz w:val="40"/>
          <w:szCs w:val="40"/>
          <w:rtl/>
        </w:rPr>
        <w:t>ُ</w:t>
      </w:r>
    </w:p>
    <w:p w14:paraId="0B8A3AA6" w14:textId="603DFDF7" w:rsidR="00EB7D38" w:rsidRPr="00304827" w:rsidRDefault="00EB7D38" w:rsidP="00304827">
      <w:pPr>
        <w:rPr>
          <w:sz w:val="40"/>
          <w:szCs w:val="40"/>
        </w:rPr>
      </w:pPr>
      <w:r>
        <w:rPr>
          <w:sz w:val="40"/>
          <w:szCs w:val="40"/>
        </w:rPr>
        <w:t>She is writing</w:t>
      </w:r>
    </w:p>
    <w:p w14:paraId="455E3CAB" w14:textId="77777777" w:rsidR="00304827" w:rsidRDefault="00304827" w:rsidP="00304827">
      <w:pPr>
        <w:bidi/>
        <w:rPr>
          <w:rFonts w:hint="cs"/>
          <w:rtl/>
        </w:rPr>
      </w:pPr>
    </w:p>
    <w:p w14:paraId="150065D4" w14:textId="49A1203A" w:rsidR="00043DBE" w:rsidRDefault="00043DBE" w:rsidP="0090426F">
      <w:proofErr w:type="spellStart"/>
      <w:r>
        <w:t>Kataba</w:t>
      </w:r>
      <w:proofErr w:type="spellEnd"/>
      <w:r>
        <w:t xml:space="preserve">, </w:t>
      </w:r>
      <w:proofErr w:type="spellStart"/>
      <w:r>
        <w:t>katabat</w:t>
      </w:r>
      <w:proofErr w:type="spellEnd"/>
      <w:r>
        <w:t xml:space="preserve"> – </w:t>
      </w:r>
      <w:proofErr w:type="spellStart"/>
      <w:r>
        <w:t>fi’l</w:t>
      </w:r>
      <w:proofErr w:type="spellEnd"/>
      <w:r>
        <w:t xml:space="preserve"> </w:t>
      </w:r>
      <w:proofErr w:type="spellStart"/>
      <w:r>
        <w:t>mudari</w:t>
      </w:r>
      <w:proofErr w:type="spellEnd"/>
      <w:r>
        <w:t>’ changeable He wrote, she wrote</w:t>
      </w:r>
    </w:p>
    <w:p w14:paraId="4DE41573" w14:textId="77777777" w:rsidR="00043DBE" w:rsidRDefault="00043DBE" w:rsidP="0090426F"/>
    <w:p w14:paraId="50744266" w14:textId="75F7F366" w:rsidR="00924A6F" w:rsidRDefault="00924A6F" w:rsidP="0090426F">
      <w:proofErr w:type="spellStart"/>
      <w:r>
        <w:t>F’il</w:t>
      </w:r>
      <w:proofErr w:type="spellEnd"/>
      <w:r>
        <w:t xml:space="preserve"> in Surah </w:t>
      </w:r>
      <w:proofErr w:type="spellStart"/>
      <w:r>
        <w:t>Fatihah</w:t>
      </w:r>
      <w:proofErr w:type="spellEnd"/>
    </w:p>
    <w:p w14:paraId="2056BC2D" w14:textId="19AFC69A" w:rsidR="00924A6F" w:rsidRDefault="00924A6F" w:rsidP="0090426F">
      <w:proofErr w:type="spellStart"/>
      <w:r>
        <w:t>Na’budu</w:t>
      </w:r>
      <w:proofErr w:type="spellEnd"/>
      <w:r>
        <w:t xml:space="preserve"> – </w:t>
      </w:r>
      <w:proofErr w:type="spellStart"/>
      <w:r>
        <w:t>Mudari</w:t>
      </w:r>
      <w:proofErr w:type="spellEnd"/>
      <w:r>
        <w:t xml:space="preserve">’ starts with nun, changeable – e.g. add </w:t>
      </w:r>
      <w:proofErr w:type="spellStart"/>
      <w:r>
        <w:t>harf</w:t>
      </w:r>
      <w:proofErr w:type="spellEnd"/>
      <w:r>
        <w:t xml:space="preserve">, </w:t>
      </w:r>
      <w:proofErr w:type="spellStart"/>
      <w:r>
        <w:t>lan</w:t>
      </w:r>
      <w:proofErr w:type="spellEnd"/>
      <w:r>
        <w:t xml:space="preserve">, changes it to </w:t>
      </w:r>
      <w:proofErr w:type="spellStart"/>
      <w:r>
        <w:t>lanna’buda</w:t>
      </w:r>
      <w:proofErr w:type="spellEnd"/>
    </w:p>
    <w:p w14:paraId="0D669A47" w14:textId="72099340" w:rsidR="00924A6F" w:rsidRDefault="00924A6F" w:rsidP="0090426F">
      <w:r>
        <w:lastRenderedPageBreak/>
        <w:t>Hidden doer – “We” “We worship” is a complete sentence.</w:t>
      </w:r>
    </w:p>
    <w:p w14:paraId="72A2AD36" w14:textId="66B06089" w:rsidR="00924A6F" w:rsidRDefault="00924A6F" w:rsidP="0090426F">
      <w:r>
        <w:t>We will always worship Allah, it is never complete, it is continuous</w:t>
      </w:r>
    </w:p>
    <w:p w14:paraId="56570D1B" w14:textId="3E19BBD1" w:rsidR="00924A6F" w:rsidRDefault="00924A6F" w:rsidP="0090426F">
      <w:r>
        <w:t>Root word – ‘</w:t>
      </w:r>
      <w:proofErr w:type="spellStart"/>
      <w:r>
        <w:t>abada</w:t>
      </w:r>
      <w:proofErr w:type="spellEnd"/>
    </w:p>
    <w:p w14:paraId="6FED1261" w14:textId="77777777" w:rsidR="00924A6F" w:rsidRDefault="00924A6F" w:rsidP="00924A6F">
      <w:r>
        <w:t>Show how to search in Quran using SearchTruth.com</w:t>
      </w:r>
    </w:p>
    <w:p w14:paraId="7B04FBA3" w14:textId="77777777" w:rsidR="00924A6F" w:rsidRDefault="00924A6F" w:rsidP="00924A6F">
      <w:r>
        <w:t xml:space="preserve">We find another kind </w:t>
      </w:r>
      <w:proofErr w:type="spellStart"/>
      <w:r>
        <w:t>fi’l</w:t>
      </w:r>
      <w:proofErr w:type="spellEnd"/>
      <w:r>
        <w:t xml:space="preserve"> – command ‘</w:t>
      </w:r>
      <w:proofErr w:type="spellStart"/>
      <w:r>
        <w:t>ubudu</w:t>
      </w:r>
      <w:proofErr w:type="spellEnd"/>
      <w:r>
        <w:t xml:space="preserve"> (all of you worship)</w:t>
      </w:r>
    </w:p>
    <w:p w14:paraId="116460F2" w14:textId="7CB4376D" w:rsidR="00924A6F" w:rsidRDefault="00924A6F" w:rsidP="00924A6F">
      <w:r>
        <w:t xml:space="preserve">‘Ala </w:t>
      </w:r>
      <w:proofErr w:type="spellStart"/>
      <w:r>
        <w:t>abdina</w:t>
      </w:r>
      <w:proofErr w:type="spellEnd"/>
      <w:r>
        <w:t xml:space="preserve"> – On our slaves – verbal noun</w:t>
      </w:r>
    </w:p>
    <w:p w14:paraId="4C9A50AB" w14:textId="26C9B411" w:rsidR="00924A6F" w:rsidRDefault="00924A6F" w:rsidP="00924A6F">
      <w:proofErr w:type="spellStart"/>
      <w:r>
        <w:t>Ta’budu</w:t>
      </w:r>
      <w:proofErr w:type="spellEnd"/>
      <w:r>
        <w:t xml:space="preserve"> – more </w:t>
      </w:r>
      <w:proofErr w:type="spellStart"/>
      <w:r>
        <w:t>mudari</w:t>
      </w:r>
      <w:proofErr w:type="spellEnd"/>
      <w:r>
        <w:t>’ starts with ta</w:t>
      </w:r>
    </w:p>
    <w:p w14:paraId="60096FC8" w14:textId="54F4294F" w:rsidR="00924A6F" w:rsidRDefault="00924A6F" w:rsidP="00924A6F">
      <w:r>
        <w:t xml:space="preserve">(3:64) </w:t>
      </w:r>
      <w:proofErr w:type="spellStart"/>
      <w:r>
        <w:t>Mudarri</w:t>
      </w:r>
      <w:proofErr w:type="spellEnd"/>
      <w:r>
        <w:t xml:space="preserve">’ Changes it’s end </w:t>
      </w:r>
      <w:proofErr w:type="spellStart"/>
      <w:r>
        <w:t>A’lla</w:t>
      </w:r>
      <w:proofErr w:type="spellEnd"/>
      <w:r>
        <w:t xml:space="preserve"> </w:t>
      </w:r>
      <w:proofErr w:type="spellStart"/>
      <w:r>
        <w:t>na’buda</w:t>
      </w:r>
      <w:proofErr w:type="spellEnd"/>
      <w:r>
        <w:t xml:space="preserve"> </w:t>
      </w:r>
    </w:p>
    <w:p w14:paraId="6C07C29D" w14:textId="47D01173" w:rsidR="00924A6F" w:rsidRDefault="009154FA" w:rsidP="00924A6F">
      <w:r>
        <w:t xml:space="preserve">Page 2 </w:t>
      </w:r>
      <w:r w:rsidR="00924A6F">
        <w:t xml:space="preserve">(5:60) </w:t>
      </w:r>
      <w:proofErr w:type="spellStart"/>
      <w:r w:rsidR="00924A6F">
        <w:t>Madhi</w:t>
      </w:r>
      <w:proofErr w:type="spellEnd"/>
      <w:r w:rsidR="00924A6F">
        <w:t xml:space="preserve"> “They worshipped”</w:t>
      </w:r>
      <w:r>
        <w:t xml:space="preserve"> </w:t>
      </w:r>
      <w:proofErr w:type="spellStart"/>
      <w:r>
        <w:t>mabni</w:t>
      </w:r>
      <w:proofErr w:type="spellEnd"/>
      <w:r>
        <w:t xml:space="preserve"> ala </w:t>
      </w:r>
      <w:proofErr w:type="spellStart"/>
      <w:r>
        <w:t>fatha</w:t>
      </w:r>
      <w:proofErr w:type="spellEnd"/>
    </w:p>
    <w:p w14:paraId="4E95A2BB" w14:textId="39709ECA" w:rsidR="009154FA" w:rsidRDefault="009154FA" w:rsidP="00924A6F">
      <w:r>
        <w:t xml:space="preserve">Page 5 (16:35) “What we worshipped” </w:t>
      </w:r>
      <w:proofErr w:type="spellStart"/>
      <w:r>
        <w:t>mabni</w:t>
      </w:r>
      <w:proofErr w:type="spellEnd"/>
      <w:r>
        <w:t xml:space="preserve"> ala </w:t>
      </w:r>
      <w:proofErr w:type="spellStart"/>
      <w:r>
        <w:t>sukun</w:t>
      </w:r>
      <w:proofErr w:type="spellEnd"/>
    </w:p>
    <w:p w14:paraId="797DB7A9" w14:textId="079F4B52" w:rsidR="009154FA" w:rsidRDefault="009154FA" w:rsidP="00924A6F">
      <w:r>
        <w:t>We will be worthy of Allah’s help if we enslave ourselves to Allah. Purpose is to become a slave. We don’t ask for help first. This is very different from our attitude towards religion. Religion for most people is to ask from God what you wish.</w:t>
      </w:r>
    </w:p>
    <w:p w14:paraId="36DBAF56" w14:textId="64E3C7C0" w:rsidR="009154FA" w:rsidRDefault="009154FA" w:rsidP="00924A6F">
      <w:proofErr w:type="spellStart"/>
      <w:r>
        <w:t>Nasta’in</w:t>
      </w:r>
      <w:proofErr w:type="spellEnd"/>
      <w:r>
        <w:t xml:space="preserve"> – another </w:t>
      </w:r>
      <w:proofErr w:type="spellStart"/>
      <w:r>
        <w:t>mudari</w:t>
      </w:r>
      <w:proofErr w:type="spellEnd"/>
      <w:r>
        <w:t>’ – always asking for help from Allah</w:t>
      </w:r>
    </w:p>
    <w:p w14:paraId="03225790" w14:textId="54A6F6BE" w:rsidR="009154FA" w:rsidRDefault="009154FA" w:rsidP="00924A6F">
      <w:proofErr w:type="spellStart"/>
      <w:r>
        <w:t>Istia’nah</w:t>
      </w:r>
      <w:proofErr w:type="spellEnd"/>
      <w:r>
        <w:t xml:space="preserve"> </w:t>
      </w:r>
      <w:r w:rsidR="00725E0A">
        <w:t>–</w:t>
      </w:r>
      <w:r>
        <w:t xml:space="preserve"> </w:t>
      </w:r>
      <w:r w:rsidR="00725E0A">
        <w:t xml:space="preserve">specific word for help. Example of asking help to change your flat tire. Are you going to sit in your seat and just watch them? Ask for help without making any effort. </w:t>
      </w:r>
      <w:proofErr w:type="spellStart"/>
      <w:r w:rsidR="00725E0A">
        <w:t>Istianah</w:t>
      </w:r>
      <w:proofErr w:type="spellEnd"/>
      <w:r w:rsidR="00725E0A">
        <w:t xml:space="preserve"> is help after exhausting yourself. You started the effort. If you don’t start the effort, you don’t deserve to ask for help. Who gets the help of Allah?</w:t>
      </w:r>
    </w:p>
    <w:p w14:paraId="6292E31E" w14:textId="40935CBF" w:rsidR="00725E0A" w:rsidRDefault="00725E0A" w:rsidP="00924A6F">
      <w:r>
        <w:t>Two extreme – Allah does everything – everything is done by Allah. The other extreme – material – everything is because I did everything, I, I, What Allah?</w:t>
      </w:r>
    </w:p>
    <w:p w14:paraId="45178418" w14:textId="17F50B47" w:rsidR="00725E0A" w:rsidRDefault="00725E0A" w:rsidP="00924A6F">
      <w:r>
        <w:t>Islam balances both. Allah is asking us for our best efforts, results is always in the Hands of Allah. Allah does not give results if you don’t make any effort. Because you make the effort, help will come from Allah. You give me your best effort and I will give you results. We never get frustrated or rely on results. We rely on efforts.</w:t>
      </w:r>
    </w:p>
    <w:p w14:paraId="3EF9F0DC" w14:textId="679DE650" w:rsidR="00725E0A" w:rsidRDefault="00725E0A" w:rsidP="00924A6F">
      <w:proofErr w:type="spellStart"/>
      <w:r>
        <w:t>Ihdina</w:t>
      </w:r>
      <w:proofErr w:type="spellEnd"/>
      <w:r>
        <w:t xml:space="preserve"> </w:t>
      </w:r>
      <w:proofErr w:type="spellStart"/>
      <w:r>
        <w:t>sirat</w:t>
      </w:r>
      <w:proofErr w:type="spellEnd"/>
      <w:r>
        <w:t xml:space="preserve"> al </w:t>
      </w:r>
      <w:proofErr w:type="spellStart"/>
      <w:r>
        <w:t>mustaqeem</w:t>
      </w:r>
      <w:proofErr w:type="spellEnd"/>
      <w:r>
        <w:t xml:space="preserve"> – Command or rather (request) </w:t>
      </w:r>
      <w:proofErr w:type="spellStart"/>
      <w:r>
        <w:t>fi’l</w:t>
      </w:r>
      <w:proofErr w:type="spellEnd"/>
    </w:p>
    <w:p w14:paraId="2EA356D8" w14:textId="7F1B49A6" w:rsidR="00725E0A" w:rsidRDefault="00725E0A" w:rsidP="00924A6F">
      <w:r>
        <w:t>We need help for everything, so there is no mention of what kind of help we need. But our most desperate need is guidance. We need it again, and again, and again. Allah will give us everything and help us without asking. The one thing He will not give you without you asking for it, is guidance.</w:t>
      </w:r>
    </w:p>
    <w:p w14:paraId="7EF2A3DD" w14:textId="7F45616B" w:rsidR="00725E0A" w:rsidRDefault="00725E0A" w:rsidP="00924A6F">
      <w:r>
        <w:t>We cannot pass this down to our children. They have to ask for it. If we don’t give our children the love for guidance, they will not ask for guidance. Guidance is NOT cheap. Guidance is not even found in memorization. It comes from Allah and only after we ask for it.</w:t>
      </w:r>
    </w:p>
    <w:p w14:paraId="62D8FE8F" w14:textId="4F495BC6" w:rsidR="009154FA" w:rsidRDefault="009154FA" w:rsidP="00924A6F">
      <w:proofErr w:type="spellStart"/>
      <w:r>
        <w:t>An’amta</w:t>
      </w:r>
      <w:proofErr w:type="spellEnd"/>
      <w:r>
        <w:t xml:space="preserve"> – </w:t>
      </w:r>
      <w:proofErr w:type="spellStart"/>
      <w:r>
        <w:t>naeem</w:t>
      </w:r>
      <w:proofErr w:type="spellEnd"/>
      <w:r>
        <w:t xml:space="preserve"> – favored, blessed “you blessed”</w:t>
      </w:r>
      <w:r w:rsidR="00391B9C">
        <w:t>. Not the one you’re favoring right now. You ask for advice from people who have graduated, not your classmates.</w:t>
      </w:r>
    </w:p>
    <w:p w14:paraId="7BDF377E" w14:textId="544AA22F" w:rsidR="009154FA" w:rsidRDefault="009154FA" w:rsidP="00924A6F">
      <w:r>
        <w:lastRenderedPageBreak/>
        <w:t>Danger of relying on living personalities</w:t>
      </w:r>
      <w:r w:rsidR="00725E0A">
        <w:t xml:space="preserve">. Quran is full of stories of </w:t>
      </w:r>
      <w:r w:rsidR="00391B9C">
        <w:t>good examples of people, because we asked for guidance. Every single story is applicable to us till the day of judgement. If we are not practicing, following, the examples of those stories, we are refusing guidance.</w:t>
      </w:r>
    </w:p>
    <w:p w14:paraId="344E83C3" w14:textId="77777777" w:rsidR="009154FA" w:rsidRDefault="009154FA" w:rsidP="009154FA"/>
    <w:p w14:paraId="1C69DD7C" w14:textId="77777777" w:rsidR="009D4F0C" w:rsidRDefault="009D4F0C" w:rsidP="0090426F"/>
    <w:p w14:paraId="74FEE34E" w14:textId="77777777" w:rsidR="00E4649E" w:rsidRDefault="00E4649E" w:rsidP="00DF591D"/>
    <w:p w14:paraId="43527EF9" w14:textId="77777777" w:rsidR="00372B55" w:rsidRDefault="00372B55" w:rsidP="00DF591D"/>
    <w:p w14:paraId="44FEBC77" w14:textId="77777777" w:rsidR="007E40BF" w:rsidRDefault="007E40BF" w:rsidP="007E40BF"/>
    <w:p w14:paraId="2DB899B7" w14:textId="77777777" w:rsidR="00DF591D" w:rsidRPr="00DF591D" w:rsidRDefault="00DF591D" w:rsidP="00DF591D">
      <w:pPr>
        <w:bidi/>
        <w:rPr>
          <w:rFonts w:hint="cs"/>
          <w:rtl/>
        </w:rPr>
      </w:pPr>
    </w:p>
    <w:sectPr w:rsidR="00DF591D" w:rsidRPr="00DF591D" w:rsidSect="0036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eza Pro">
    <w:altName w:val="﷽﷽﷽﷽﷽﷽﷽﷽o"/>
    <w:panose1 w:val="02000400000000000000"/>
    <w:charset w:val="B2"/>
    <w:family w:val="auto"/>
    <w:pitch w:val="variable"/>
    <w:sig w:usb0="80002000"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14"/>
    <w:rsid w:val="0001333A"/>
    <w:rsid w:val="00015EFA"/>
    <w:rsid w:val="000166A3"/>
    <w:rsid w:val="00027C28"/>
    <w:rsid w:val="00034636"/>
    <w:rsid w:val="00041D53"/>
    <w:rsid w:val="00042ED7"/>
    <w:rsid w:val="00043DBE"/>
    <w:rsid w:val="00044D51"/>
    <w:rsid w:val="000470F4"/>
    <w:rsid w:val="00051D64"/>
    <w:rsid w:val="00057293"/>
    <w:rsid w:val="00072354"/>
    <w:rsid w:val="000732E5"/>
    <w:rsid w:val="00073681"/>
    <w:rsid w:val="00080BED"/>
    <w:rsid w:val="00081872"/>
    <w:rsid w:val="000831B4"/>
    <w:rsid w:val="00092F78"/>
    <w:rsid w:val="000A7C14"/>
    <w:rsid w:val="000B78E9"/>
    <w:rsid w:val="000C1E6E"/>
    <w:rsid w:val="000D27DC"/>
    <w:rsid w:val="000D3004"/>
    <w:rsid w:val="000D4A01"/>
    <w:rsid w:val="000E55CE"/>
    <w:rsid w:val="000E654D"/>
    <w:rsid w:val="000E6B0F"/>
    <w:rsid w:val="00101FF3"/>
    <w:rsid w:val="00102340"/>
    <w:rsid w:val="00104F52"/>
    <w:rsid w:val="00111109"/>
    <w:rsid w:val="001167B0"/>
    <w:rsid w:val="0013426D"/>
    <w:rsid w:val="00135827"/>
    <w:rsid w:val="00142E20"/>
    <w:rsid w:val="00160B31"/>
    <w:rsid w:val="001638AD"/>
    <w:rsid w:val="001639BA"/>
    <w:rsid w:val="00164E71"/>
    <w:rsid w:val="00173362"/>
    <w:rsid w:val="0017553D"/>
    <w:rsid w:val="00184189"/>
    <w:rsid w:val="0018760A"/>
    <w:rsid w:val="001A08F4"/>
    <w:rsid w:val="001C10F7"/>
    <w:rsid w:val="001C154A"/>
    <w:rsid w:val="001C1B5B"/>
    <w:rsid w:val="001C4F23"/>
    <w:rsid w:val="001F6707"/>
    <w:rsid w:val="002045FD"/>
    <w:rsid w:val="00211BF2"/>
    <w:rsid w:val="00225408"/>
    <w:rsid w:val="002262B7"/>
    <w:rsid w:val="00235E24"/>
    <w:rsid w:val="00236AF3"/>
    <w:rsid w:val="00286732"/>
    <w:rsid w:val="00292C09"/>
    <w:rsid w:val="00294282"/>
    <w:rsid w:val="002955F5"/>
    <w:rsid w:val="00296205"/>
    <w:rsid w:val="002B079E"/>
    <w:rsid w:val="002B0E82"/>
    <w:rsid w:val="002B1548"/>
    <w:rsid w:val="002B51BA"/>
    <w:rsid w:val="002C5FA0"/>
    <w:rsid w:val="002E319E"/>
    <w:rsid w:val="002F0AD2"/>
    <w:rsid w:val="002F2FBB"/>
    <w:rsid w:val="003018E2"/>
    <w:rsid w:val="00304827"/>
    <w:rsid w:val="00305CC6"/>
    <w:rsid w:val="00311F7A"/>
    <w:rsid w:val="003271FC"/>
    <w:rsid w:val="00335724"/>
    <w:rsid w:val="00337DEC"/>
    <w:rsid w:val="00347DA0"/>
    <w:rsid w:val="00347E18"/>
    <w:rsid w:val="00350748"/>
    <w:rsid w:val="00354F7A"/>
    <w:rsid w:val="00357F9A"/>
    <w:rsid w:val="00360065"/>
    <w:rsid w:val="00370287"/>
    <w:rsid w:val="0037165A"/>
    <w:rsid w:val="00371FB0"/>
    <w:rsid w:val="00372B55"/>
    <w:rsid w:val="00375145"/>
    <w:rsid w:val="00383A1A"/>
    <w:rsid w:val="003844C1"/>
    <w:rsid w:val="00385767"/>
    <w:rsid w:val="00391B9C"/>
    <w:rsid w:val="003A78E9"/>
    <w:rsid w:val="003B6805"/>
    <w:rsid w:val="003C450F"/>
    <w:rsid w:val="003F16A0"/>
    <w:rsid w:val="003F4122"/>
    <w:rsid w:val="004017CA"/>
    <w:rsid w:val="00420465"/>
    <w:rsid w:val="00422036"/>
    <w:rsid w:val="004229F4"/>
    <w:rsid w:val="00434256"/>
    <w:rsid w:val="00443E42"/>
    <w:rsid w:val="00445333"/>
    <w:rsid w:val="00445B97"/>
    <w:rsid w:val="00453CEC"/>
    <w:rsid w:val="004560D0"/>
    <w:rsid w:val="004605D9"/>
    <w:rsid w:val="00472628"/>
    <w:rsid w:val="00477022"/>
    <w:rsid w:val="00480D05"/>
    <w:rsid w:val="00482795"/>
    <w:rsid w:val="004827DA"/>
    <w:rsid w:val="00483618"/>
    <w:rsid w:val="004908AF"/>
    <w:rsid w:val="00494F3D"/>
    <w:rsid w:val="004A5DEF"/>
    <w:rsid w:val="004B0764"/>
    <w:rsid w:val="004B0D5B"/>
    <w:rsid w:val="004B7F8E"/>
    <w:rsid w:val="004D0534"/>
    <w:rsid w:val="004D0A29"/>
    <w:rsid w:val="004F04CD"/>
    <w:rsid w:val="004F2245"/>
    <w:rsid w:val="005037C6"/>
    <w:rsid w:val="00503CDB"/>
    <w:rsid w:val="005055D1"/>
    <w:rsid w:val="00527381"/>
    <w:rsid w:val="00533836"/>
    <w:rsid w:val="00533A79"/>
    <w:rsid w:val="00536A94"/>
    <w:rsid w:val="005411B8"/>
    <w:rsid w:val="0055276A"/>
    <w:rsid w:val="005546B0"/>
    <w:rsid w:val="00561BC7"/>
    <w:rsid w:val="0056385A"/>
    <w:rsid w:val="0057177D"/>
    <w:rsid w:val="00572B5E"/>
    <w:rsid w:val="00594AB0"/>
    <w:rsid w:val="005A58C3"/>
    <w:rsid w:val="005B512F"/>
    <w:rsid w:val="005B6A20"/>
    <w:rsid w:val="005B7202"/>
    <w:rsid w:val="005C1628"/>
    <w:rsid w:val="005C73FA"/>
    <w:rsid w:val="005D2500"/>
    <w:rsid w:val="005D2959"/>
    <w:rsid w:val="005D7ADE"/>
    <w:rsid w:val="005E13E5"/>
    <w:rsid w:val="005E2C32"/>
    <w:rsid w:val="005F717B"/>
    <w:rsid w:val="005F74F4"/>
    <w:rsid w:val="00600140"/>
    <w:rsid w:val="006012B0"/>
    <w:rsid w:val="006059D2"/>
    <w:rsid w:val="00623DE8"/>
    <w:rsid w:val="00625143"/>
    <w:rsid w:val="00637D7E"/>
    <w:rsid w:val="0065141F"/>
    <w:rsid w:val="00655AF1"/>
    <w:rsid w:val="006566C0"/>
    <w:rsid w:val="00661445"/>
    <w:rsid w:val="0066384D"/>
    <w:rsid w:val="00664C24"/>
    <w:rsid w:val="0067290F"/>
    <w:rsid w:val="00676EC2"/>
    <w:rsid w:val="00686554"/>
    <w:rsid w:val="00686F97"/>
    <w:rsid w:val="00692FD6"/>
    <w:rsid w:val="00696535"/>
    <w:rsid w:val="006A01E6"/>
    <w:rsid w:val="006A7979"/>
    <w:rsid w:val="006E0CBE"/>
    <w:rsid w:val="006F1290"/>
    <w:rsid w:val="006F31EA"/>
    <w:rsid w:val="00700F54"/>
    <w:rsid w:val="00705274"/>
    <w:rsid w:val="007225B4"/>
    <w:rsid w:val="00722F53"/>
    <w:rsid w:val="00725E0A"/>
    <w:rsid w:val="007267D4"/>
    <w:rsid w:val="00730176"/>
    <w:rsid w:val="007313D4"/>
    <w:rsid w:val="00733944"/>
    <w:rsid w:val="00754097"/>
    <w:rsid w:val="00756709"/>
    <w:rsid w:val="0076029D"/>
    <w:rsid w:val="00770BE9"/>
    <w:rsid w:val="00770C17"/>
    <w:rsid w:val="0077480D"/>
    <w:rsid w:val="00781EF8"/>
    <w:rsid w:val="007920A9"/>
    <w:rsid w:val="007920F5"/>
    <w:rsid w:val="007A3EB9"/>
    <w:rsid w:val="007A4E1E"/>
    <w:rsid w:val="007B1792"/>
    <w:rsid w:val="007B36AD"/>
    <w:rsid w:val="007C33CB"/>
    <w:rsid w:val="007C3975"/>
    <w:rsid w:val="007E40BF"/>
    <w:rsid w:val="007E505A"/>
    <w:rsid w:val="007E54B7"/>
    <w:rsid w:val="007F5DBF"/>
    <w:rsid w:val="007F626E"/>
    <w:rsid w:val="0080139D"/>
    <w:rsid w:val="00802162"/>
    <w:rsid w:val="008233C1"/>
    <w:rsid w:val="0082582A"/>
    <w:rsid w:val="00826C69"/>
    <w:rsid w:val="00826EF8"/>
    <w:rsid w:val="00827AAC"/>
    <w:rsid w:val="00837F93"/>
    <w:rsid w:val="008470EF"/>
    <w:rsid w:val="00847940"/>
    <w:rsid w:val="00851AE2"/>
    <w:rsid w:val="00866002"/>
    <w:rsid w:val="0087226B"/>
    <w:rsid w:val="00876D76"/>
    <w:rsid w:val="00880281"/>
    <w:rsid w:val="00881B25"/>
    <w:rsid w:val="008822EC"/>
    <w:rsid w:val="0089543D"/>
    <w:rsid w:val="00897EF1"/>
    <w:rsid w:val="008A7ED4"/>
    <w:rsid w:val="008B537C"/>
    <w:rsid w:val="008B6BA1"/>
    <w:rsid w:val="008C3A9E"/>
    <w:rsid w:val="008C4BF0"/>
    <w:rsid w:val="008D03B3"/>
    <w:rsid w:val="008D3F72"/>
    <w:rsid w:val="008D4DF0"/>
    <w:rsid w:val="008E2B93"/>
    <w:rsid w:val="009009ED"/>
    <w:rsid w:val="00900BBC"/>
    <w:rsid w:val="0090426F"/>
    <w:rsid w:val="0091023B"/>
    <w:rsid w:val="009154FA"/>
    <w:rsid w:val="009178C5"/>
    <w:rsid w:val="009213B4"/>
    <w:rsid w:val="00921457"/>
    <w:rsid w:val="00924A6F"/>
    <w:rsid w:val="009303B1"/>
    <w:rsid w:val="00934937"/>
    <w:rsid w:val="00957426"/>
    <w:rsid w:val="00962D1D"/>
    <w:rsid w:val="00970122"/>
    <w:rsid w:val="00972224"/>
    <w:rsid w:val="00980AAD"/>
    <w:rsid w:val="0098277E"/>
    <w:rsid w:val="009836C2"/>
    <w:rsid w:val="0099068E"/>
    <w:rsid w:val="00993015"/>
    <w:rsid w:val="009B2B3A"/>
    <w:rsid w:val="009B4149"/>
    <w:rsid w:val="009C649B"/>
    <w:rsid w:val="009D429A"/>
    <w:rsid w:val="009D4F0C"/>
    <w:rsid w:val="009E239E"/>
    <w:rsid w:val="009E3E3C"/>
    <w:rsid w:val="009E62DB"/>
    <w:rsid w:val="009E783B"/>
    <w:rsid w:val="009F316F"/>
    <w:rsid w:val="009F3210"/>
    <w:rsid w:val="009F3D03"/>
    <w:rsid w:val="009F6CE7"/>
    <w:rsid w:val="00A01D1F"/>
    <w:rsid w:val="00A0270C"/>
    <w:rsid w:val="00A029DE"/>
    <w:rsid w:val="00A141C7"/>
    <w:rsid w:val="00A150C3"/>
    <w:rsid w:val="00A366A3"/>
    <w:rsid w:val="00A471F8"/>
    <w:rsid w:val="00A51096"/>
    <w:rsid w:val="00A60DDD"/>
    <w:rsid w:val="00A64929"/>
    <w:rsid w:val="00A72937"/>
    <w:rsid w:val="00A858D5"/>
    <w:rsid w:val="00A92B5D"/>
    <w:rsid w:val="00A93ACF"/>
    <w:rsid w:val="00AA2BE5"/>
    <w:rsid w:val="00AA32CF"/>
    <w:rsid w:val="00AA3F83"/>
    <w:rsid w:val="00AA5D9F"/>
    <w:rsid w:val="00AC0850"/>
    <w:rsid w:val="00AC62FF"/>
    <w:rsid w:val="00AE2C68"/>
    <w:rsid w:val="00AE3148"/>
    <w:rsid w:val="00AF456D"/>
    <w:rsid w:val="00AF48BA"/>
    <w:rsid w:val="00AF67BA"/>
    <w:rsid w:val="00B033C0"/>
    <w:rsid w:val="00B03C12"/>
    <w:rsid w:val="00B043D1"/>
    <w:rsid w:val="00B10FFD"/>
    <w:rsid w:val="00B13D18"/>
    <w:rsid w:val="00B13E5F"/>
    <w:rsid w:val="00B238EC"/>
    <w:rsid w:val="00B25DD4"/>
    <w:rsid w:val="00B322B2"/>
    <w:rsid w:val="00B44262"/>
    <w:rsid w:val="00B445CD"/>
    <w:rsid w:val="00B44CED"/>
    <w:rsid w:val="00B462F4"/>
    <w:rsid w:val="00B6334C"/>
    <w:rsid w:val="00B70659"/>
    <w:rsid w:val="00B715C3"/>
    <w:rsid w:val="00B84109"/>
    <w:rsid w:val="00B86831"/>
    <w:rsid w:val="00B87E9E"/>
    <w:rsid w:val="00B92797"/>
    <w:rsid w:val="00B92870"/>
    <w:rsid w:val="00BA3BBF"/>
    <w:rsid w:val="00BA60B6"/>
    <w:rsid w:val="00BB044D"/>
    <w:rsid w:val="00BB1813"/>
    <w:rsid w:val="00BB74D5"/>
    <w:rsid w:val="00BC1022"/>
    <w:rsid w:val="00BD3515"/>
    <w:rsid w:val="00BE5A13"/>
    <w:rsid w:val="00BE64E6"/>
    <w:rsid w:val="00C035EE"/>
    <w:rsid w:val="00C053D5"/>
    <w:rsid w:val="00C0726D"/>
    <w:rsid w:val="00C12D4C"/>
    <w:rsid w:val="00C20B15"/>
    <w:rsid w:val="00C24017"/>
    <w:rsid w:val="00C26CF6"/>
    <w:rsid w:val="00C3449A"/>
    <w:rsid w:val="00C34DBF"/>
    <w:rsid w:val="00C36BC5"/>
    <w:rsid w:val="00C420C8"/>
    <w:rsid w:val="00C50422"/>
    <w:rsid w:val="00C52A56"/>
    <w:rsid w:val="00C71503"/>
    <w:rsid w:val="00C8001F"/>
    <w:rsid w:val="00C80CC8"/>
    <w:rsid w:val="00C82FBA"/>
    <w:rsid w:val="00C91B26"/>
    <w:rsid w:val="00CA2E62"/>
    <w:rsid w:val="00CB1BAB"/>
    <w:rsid w:val="00CB20C7"/>
    <w:rsid w:val="00CB762B"/>
    <w:rsid w:val="00CC108C"/>
    <w:rsid w:val="00CC4E4D"/>
    <w:rsid w:val="00CC4ED7"/>
    <w:rsid w:val="00CD0BA8"/>
    <w:rsid w:val="00CD18EF"/>
    <w:rsid w:val="00CD5577"/>
    <w:rsid w:val="00CD7B7F"/>
    <w:rsid w:val="00CE041A"/>
    <w:rsid w:val="00CE0B52"/>
    <w:rsid w:val="00CE3FCD"/>
    <w:rsid w:val="00CF12CE"/>
    <w:rsid w:val="00CF6D11"/>
    <w:rsid w:val="00D107CE"/>
    <w:rsid w:val="00D15C52"/>
    <w:rsid w:val="00D366AE"/>
    <w:rsid w:val="00D40E81"/>
    <w:rsid w:val="00D4708D"/>
    <w:rsid w:val="00D51B8D"/>
    <w:rsid w:val="00D540F0"/>
    <w:rsid w:val="00D5478A"/>
    <w:rsid w:val="00D55588"/>
    <w:rsid w:val="00D629AC"/>
    <w:rsid w:val="00D647DE"/>
    <w:rsid w:val="00D653C7"/>
    <w:rsid w:val="00D70C05"/>
    <w:rsid w:val="00D7113E"/>
    <w:rsid w:val="00D874F3"/>
    <w:rsid w:val="00D91C76"/>
    <w:rsid w:val="00D9345E"/>
    <w:rsid w:val="00D948DC"/>
    <w:rsid w:val="00DB0939"/>
    <w:rsid w:val="00DB1394"/>
    <w:rsid w:val="00DB4EB2"/>
    <w:rsid w:val="00DC3706"/>
    <w:rsid w:val="00DC4360"/>
    <w:rsid w:val="00DC68DA"/>
    <w:rsid w:val="00DD3D1B"/>
    <w:rsid w:val="00DD791A"/>
    <w:rsid w:val="00DE1D5B"/>
    <w:rsid w:val="00DE3B79"/>
    <w:rsid w:val="00DE447E"/>
    <w:rsid w:val="00DE4B27"/>
    <w:rsid w:val="00DE7DC1"/>
    <w:rsid w:val="00DF134C"/>
    <w:rsid w:val="00DF49AD"/>
    <w:rsid w:val="00DF591D"/>
    <w:rsid w:val="00E17ADD"/>
    <w:rsid w:val="00E203BB"/>
    <w:rsid w:val="00E2435C"/>
    <w:rsid w:val="00E32B01"/>
    <w:rsid w:val="00E4649E"/>
    <w:rsid w:val="00E51579"/>
    <w:rsid w:val="00E65DAB"/>
    <w:rsid w:val="00E67DBD"/>
    <w:rsid w:val="00E72DCE"/>
    <w:rsid w:val="00E75840"/>
    <w:rsid w:val="00E773E1"/>
    <w:rsid w:val="00E837C7"/>
    <w:rsid w:val="00E902A7"/>
    <w:rsid w:val="00E95846"/>
    <w:rsid w:val="00E95F88"/>
    <w:rsid w:val="00E96ADA"/>
    <w:rsid w:val="00EA3FA8"/>
    <w:rsid w:val="00EB19B2"/>
    <w:rsid w:val="00EB3A05"/>
    <w:rsid w:val="00EB7D38"/>
    <w:rsid w:val="00EC02BC"/>
    <w:rsid w:val="00EC2FE4"/>
    <w:rsid w:val="00EC516D"/>
    <w:rsid w:val="00EC58CE"/>
    <w:rsid w:val="00EC6228"/>
    <w:rsid w:val="00EE450A"/>
    <w:rsid w:val="00EE4EE1"/>
    <w:rsid w:val="00EE624D"/>
    <w:rsid w:val="00F17C2D"/>
    <w:rsid w:val="00F303C4"/>
    <w:rsid w:val="00F45C2F"/>
    <w:rsid w:val="00F53BF0"/>
    <w:rsid w:val="00F54DF9"/>
    <w:rsid w:val="00F62BFA"/>
    <w:rsid w:val="00F715AC"/>
    <w:rsid w:val="00F73490"/>
    <w:rsid w:val="00F75D16"/>
    <w:rsid w:val="00F76D68"/>
    <w:rsid w:val="00F814F9"/>
    <w:rsid w:val="00F94388"/>
    <w:rsid w:val="00F95DA8"/>
    <w:rsid w:val="00F974D9"/>
    <w:rsid w:val="00FA0A14"/>
    <w:rsid w:val="00FA37B2"/>
    <w:rsid w:val="00FA37B6"/>
    <w:rsid w:val="00FA4EEE"/>
    <w:rsid w:val="00FB3E98"/>
    <w:rsid w:val="00FD0773"/>
    <w:rsid w:val="00FD1FB9"/>
    <w:rsid w:val="00FD48E7"/>
    <w:rsid w:val="00FD6C7E"/>
    <w:rsid w:val="00FE3D03"/>
    <w:rsid w:val="00FE42E8"/>
    <w:rsid w:val="00FE7E79"/>
    <w:rsid w:val="00FF0F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974369E"/>
  <w15:chartTrackingRefBased/>
  <w15:docId w15:val="{88C9DC37-4B80-5B46-B29F-DBE6448C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681"/>
    <w:pPr>
      <w:spacing w:after="120"/>
    </w:pPr>
  </w:style>
  <w:style w:type="paragraph" w:styleId="Heading1">
    <w:name w:val="heading 1"/>
    <w:basedOn w:val="Normal"/>
    <w:next w:val="Normal"/>
    <w:link w:val="Heading1Char"/>
    <w:uiPriority w:val="9"/>
    <w:qFormat/>
    <w:rsid w:val="004017C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017CA"/>
    <w:pPr>
      <w:keepNext/>
      <w:keepLines/>
      <w:spacing w:before="200" w:after="0"/>
      <w:outlineLvl w:val="1"/>
    </w:pPr>
    <w:rPr>
      <w:rFonts w:asciiTheme="majorHAnsi" w:eastAsiaTheme="majorEastAsia" w:hAnsiTheme="majorHAnsi" w:cstheme="majorBidi"/>
      <w:b/>
      <w:bCs/>
      <w:i/>
      <w:color w:val="000000" w:themeColor="text1"/>
      <w:sz w:val="26"/>
      <w:szCs w:val="26"/>
    </w:rPr>
  </w:style>
  <w:style w:type="paragraph" w:styleId="Heading3">
    <w:name w:val="heading 3"/>
    <w:basedOn w:val="Normal"/>
    <w:next w:val="Normal"/>
    <w:link w:val="Heading3Char"/>
    <w:uiPriority w:val="9"/>
    <w:unhideWhenUsed/>
    <w:qFormat/>
    <w:rsid w:val="00F73490"/>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semiHidden/>
    <w:unhideWhenUsed/>
    <w:qFormat/>
    <w:rsid w:val="004017C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017C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017C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017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17C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017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7C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4017CA"/>
    <w:rPr>
      <w:rFonts w:asciiTheme="majorHAnsi" w:eastAsiaTheme="majorEastAsia" w:hAnsiTheme="majorHAnsi" w:cstheme="majorBidi"/>
      <w:b/>
      <w:bCs/>
      <w:i/>
      <w:color w:val="000000" w:themeColor="text1"/>
      <w:sz w:val="26"/>
      <w:szCs w:val="26"/>
    </w:rPr>
  </w:style>
  <w:style w:type="character" w:customStyle="1" w:styleId="Heading3Char">
    <w:name w:val="Heading 3 Char"/>
    <w:basedOn w:val="DefaultParagraphFont"/>
    <w:link w:val="Heading3"/>
    <w:uiPriority w:val="9"/>
    <w:rsid w:val="00F73490"/>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semiHidden/>
    <w:rsid w:val="004017C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017C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017C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017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17C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017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17CA"/>
    <w:pPr>
      <w:spacing w:line="240" w:lineRule="auto"/>
    </w:pPr>
    <w:rPr>
      <w:b/>
      <w:bCs/>
      <w:color w:val="4472C4" w:themeColor="accent1"/>
      <w:sz w:val="18"/>
      <w:szCs w:val="18"/>
    </w:rPr>
  </w:style>
  <w:style w:type="paragraph" w:styleId="Title">
    <w:name w:val="Title"/>
    <w:basedOn w:val="Normal"/>
    <w:next w:val="Normal"/>
    <w:link w:val="TitleChar"/>
    <w:uiPriority w:val="10"/>
    <w:qFormat/>
    <w:rsid w:val="004017CA"/>
    <w:pPr>
      <w:spacing w:after="300" w:line="240" w:lineRule="auto"/>
      <w:contextualSpacing/>
    </w:pPr>
    <w:rPr>
      <w:rFonts w:asciiTheme="majorHAnsi" w:eastAsiaTheme="majorEastAsia" w:hAnsiTheme="majorHAnsi" w:cstheme="majorBidi"/>
      <w:color w:val="323E4F" w:themeColor="text2" w:themeShade="BF"/>
      <w:spacing w:val="5"/>
      <w:kern w:val="28"/>
      <w:sz w:val="40"/>
      <w:szCs w:val="52"/>
    </w:rPr>
  </w:style>
  <w:style w:type="character" w:customStyle="1" w:styleId="TitleChar">
    <w:name w:val="Title Char"/>
    <w:basedOn w:val="DefaultParagraphFont"/>
    <w:link w:val="Title"/>
    <w:uiPriority w:val="10"/>
    <w:rsid w:val="004017CA"/>
    <w:rPr>
      <w:rFonts w:asciiTheme="majorHAnsi" w:eastAsiaTheme="majorEastAsia" w:hAnsiTheme="majorHAnsi" w:cstheme="majorBidi"/>
      <w:color w:val="323E4F" w:themeColor="text2" w:themeShade="BF"/>
      <w:spacing w:val="5"/>
      <w:kern w:val="28"/>
      <w:sz w:val="40"/>
      <w:szCs w:val="52"/>
    </w:rPr>
  </w:style>
  <w:style w:type="paragraph" w:styleId="Subtitle">
    <w:name w:val="Subtitle"/>
    <w:basedOn w:val="Normal"/>
    <w:next w:val="Normal"/>
    <w:link w:val="SubtitleChar"/>
    <w:uiPriority w:val="11"/>
    <w:qFormat/>
    <w:rsid w:val="004017CA"/>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4017CA"/>
    <w:rPr>
      <w:rFonts w:asciiTheme="majorHAnsi" w:eastAsiaTheme="majorEastAsia" w:hAnsiTheme="majorHAnsi" w:cstheme="majorBidi"/>
      <w:i/>
      <w:iCs/>
      <w:color w:val="000000" w:themeColor="text1"/>
      <w:spacing w:val="15"/>
      <w:sz w:val="24"/>
      <w:szCs w:val="24"/>
    </w:rPr>
  </w:style>
  <w:style w:type="character" w:styleId="Strong">
    <w:name w:val="Strong"/>
    <w:basedOn w:val="DefaultParagraphFont"/>
    <w:uiPriority w:val="22"/>
    <w:qFormat/>
    <w:rsid w:val="004017CA"/>
    <w:rPr>
      <w:b/>
      <w:bCs/>
    </w:rPr>
  </w:style>
  <w:style w:type="character" w:styleId="Emphasis">
    <w:name w:val="Emphasis"/>
    <w:basedOn w:val="DefaultParagraphFont"/>
    <w:uiPriority w:val="20"/>
    <w:qFormat/>
    <w:rsid w:val="004017CA"/>
    <w:rPr>
      <w:i/>
      <w:iCs/>
    </w:rPr>
  </w:style>
  <w:style w:type="paragraph" w:styleId="NoSpacing">
    <w:name w:val="No Spacing"/>
    <w:uiPriority w:val="1"/>
    <w:qFormat/>
    <w:rsid w:val="004017CA"/>
    <w:pPr>
      <w:spacing w:after="0" w:line="240" w:lineRule="auto"/>
    </w:pPr>
  </w:style>
  <w:style w:type="paragraph" w:styleId="ListParagraph">
    <w:name w:val="List Paragraph"/>
    <w:basedOn w:val="Normal"/>
    <w:uiPriority w:val="34"/>
    <w:qFormat/>
    <w:rsid w:val="004017CA"/>
    <w:pPr>
      <w:ind w:left="720"/>
      <w:contextualSpacing/>
    </w:pPr>
  </w:style>
  <w:style w:type="paragraph" w:styleId="Quote">
    <w:name w:val="Quote"/>
    <w:basedOn w:val="Normal"/>
    <w:next w:val="Normal"/>
    <w:link w:val="QuoteChar"/>
    <w:uiPriority w:val="29"/>
    <w:qFormat/>
    <w:rsid w:val="004017CA"/>
    <w:rPr>
      <w:i/>
      <w:iCs/>
      <w:color w:val="000000" w:themeColor="text1"/>
    </w:rPr>
  </w:style>
  <w:style w:type="character" w:customStyle="1" w:styleId="QuoteChar">
    <w:name w:val="Quote Char"/>
    <w:basedOn w:val="DefaultParagraphFont"/>
    <w:link w:val="Quote"/>
    <w:uiPriority w:val="29"/>
    <w:rsid w:val="004017CA"/>
    <w:rPr>
      <w:i/>
      <w:iCs/>
      <w:color w:val="000000" w:themeColor="text1"/>
    </w:rPr>
  </w:style>
  <w:style w:type="paragraph" w:styleId="IntenseQuote">
    <w:name w:val="Intense Quote"/>
    <w:basedOn w:val="Normal"/>
    <w:next w:val="Normal"/>
    <w:link w:val="IntenseQuoteChar"/>
    <w:uiPriority w:val="30"/>
    <w:qFormat/>
    <w:rsid w:val="004017C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017CA"/>
    <w:rPr>
      <w:b/>
      <w:bCs/>
      <w:i/>
      <w:iCs/>
      <w:color w:val="4472C4" w:themeColor="accent1"/>
    </w:rPr>
  </w:style>
  <w:style w:type="character" w:styleId="SubtleEmphasis">
    <w:name w:val="Subtle Emphasis"/>
    <w:basedOn w:val="DefaultParagraphFont"/>
    <w:uiPriority w:val="19"/>
    <w:qFormat/>
    <w:rsid w:val="004017CA"/>
    <w:rPr>
      <w:i/>
      <w:iCs/>
      <w:color w:val="808080" w:themeColor="text1" w:themeTint="7F"/>
    </w:rPr>
  </w:style>
  <w:style w:type="character" w:styleId="IntenseEmphasis">
    <w:name w:val="Intense Emphasis"/>
    <w:basedOn w:val="DefaultParagraphFont"/>
    <w:uiPriority w:val="21"/>
    <w:qFormat/>
    <w:rsid w:val="004017CA"/>
    <w:rPr>
      <w:b/>
      <w:bCs/>
      <w:i/>
      <w:iCs/>
      <w:color w:val="4472C4" w:themeColor="accent1"/>
    </w:rPr>
  </w:style>
  <w:style w:type="character" w:styleId="SubtleReference">
    <w:name w:val="Subtle Reference"/>
    <w:basedOn w:val="DefaultParagraphFont"/>
    <w:uiPriority w:val="31"/>
    <w:qFormat/>
    <w:rsid w:val="004017CA"/>
    <w:rPr>
      <w:smallCaps/>
      <w:color w:val="ED7D31" w:themeColor="accent2"/>
      <w:u w:val="single"/>
    </w:rPr>
  </w:style>
  <w:style w:type="character" w:styleId="IntenseReference">
    <w:name w:val="Intense Reference"/>
    <w:basedOn w:val="DefaultParagraphFont"/>
    <w:uiPriority w:val="32"/>
    <w:qFormat/>
    <w:rsid w:val="004017CA"/>
    <w:rPr>
      <w:b/>
      <w:bCs/>
      <w:smallCaps/>
      <w:color w:val="ED7D31" w:themeColor="accent2"/>
      <w:spacing w:val="5"/>
      <w:u w:val="single"/>
    </w:rPr>
  </w:style>
  <w:style w:type="character" w:styleId="BookTitle">
    <w:name w:val="Book Title"/>
    <w:basedOn w:val="DefaultParagraphFont"/>
    <w:uiPriority w:val="33"/>
    <w:qFormat/>
    <w:rsid w:val="004017CA"/>
    <w:rPr>
      <w:b/>
      <w:bCs/>
      <w:smallCaps/>
      <w:spacing w:val="5"/>
    </w:rPr>
  </w:style>
  <w:style w:type="paragraph" w:styleId="TOCHeading">
    <w:name w:val="TOC Heading"/>
    <w:basedOn w:val="Heading1"/>
    <w:next w:val="Normal"/>
    <w:uiPriority w:val="39"/>
    <w:semiHidden/>
    <w:unhideWhenUsed/>
    <w:qFormat/>
    <w:rsid w:val="004017CA"/>
    <w:pPr>
      <w:outlineLvl w:val="9"/>
    </w:pPr>
  </w:style>
  <w:style w:type="paragraph" w:customStyle="1" w:styleId="QuranScript">
    <w:name w:val="Quran Script"/>
    <w:basedOn w:val="Normal"/>
    <w:next w:val="Normal"/>
    <w:qFormat/>
    <w:rsid w:val="00B92870"/>
    <w:pPr>
      <w:bidi/>
    </w:pPr>
    <w:rPr>
      <w:rFonts w:ascii="Geeza Pro" w:hAnsi="Geeza Pro" w:cs="Geeza Pro"/>
      <w:sz w:val="32"/>
      <w:szCs w:val="32"/>
    </w:rPr>
  </w:style>
  <w:style w:type="paragraph" w:customStyle="1" w:styleId="BlockQuote">
    <w:name w:val="Block Quote"/>
    <w:basedOn w:val="Normal"/>
    <w:qFormat/>
    <w:rsid w:val="001F6707"/>
    <w:pPr>
      <w:spacing w:after="0" w:line="240" w:lineRule="auto"/>
      <w:ind w:left="720" w:righ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customXml" Target="ink/ink4.xml"/><Relationship Id="rId4" Type="http://schemas.openxmlformats.org/officeDocument/2006/relationships/customXml" Target="ink/ink1.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5T01:24:42.696"/>
    </inkml:context>
    <inkml:brush xml:id="br0">
      <inkml:brushProperty name="width" value="0.05" units="cm"/>
      <inkml:brushProperty name="height" value="0.05" units="cm"/>
      <inkml:brushProperty name="color" value="#E71224"/>
    </inkml:brush>
  </inkml:definitions>
  <inkml:trace contextRef="#ctx0" brushRef="#br0">2096 268 24575,'0'18'0,"1"1"0,-1 4 0,0-2 0,1 0 0,-1-3 0,0 1 0,0 0 0,1-2 0,-1-3 0,0-5 0,-1 4 0,0-3 0,-2 6 0,-1-1 0,0-1 0,1 0 0,-2-3 0,-6 2 0,-7-4 0,-4-1 0,-5-3 0,6-4 0,-1-1 0,3 0 0,1 0 0,0-2 0,2 0 0,0-1 0,1 0 0,-1-1 0,1 0 0,4 1 0,5 1 0,-2-4 0,-5-5 0,-4-3 0,0 1 0,6 4 0,5 3 0,4-1 0,3-2 0,0-3 0,3-4 0,1-1 0,-1 3 0,-1 4 0,0 5 0,3 3 0,4-1 0,3 0 0,0 0 0,-5 0 0,-3 1 0,-2 2 0,0-1 0,0 1 0,-2-1 0,3 4 0,2 2 0,1 3 0,0 3 0,-4 1 0,-1 2 0,-1 2 0,-1-2 0,0-4 0,0-4 0,-3-1 0,-1-1 0,-4 3 0,-3 0 0,-2-1 0,-1-1 0,-2 1 0,-1-2 0,2 0 0,2-2 0,-3-2 0,-5-1 0,-7-1 0,-7-3 0,2-1 0,4 0 0,11 2 0,6 1 0,1 0 0,-5-3 0,-5-3 0,2-1 0,4 1 0,5 1 0,1 0 0,0 1 0,0 2 0,1 6 0,1 4 0,-4 0 0,-6 1 0,-5-2 0,-3-2 0,2-1 0,2-1 0,-2-1 0,0 0 0,5-1 0,8 1 0,16-1 0,16-3 0,14-3 0,17-4 0,-21 5 0,-4 0 0,-26 6 0,0-1 0,4-2 0,3-1 0,2-1 0,-2 1 0,0 1 0,-1 0 0,-1 1 0,-2 2 0,-2 12 0,-3 12 0,-3 8 0,-2 2 0,-2-10 0,1-7 0,2-8 0,1-2 0,2 0 0,-2 1 0,0 1 0,-1 1 0,-2 0 0,0 2 0,-1 1 0,1-1 0,-1-2 0,-4 0 0,-5 0 0,-3 0 0,1-2 0,4-2 0,-2-3 0,-6 2 0,-2-1 0,1 1 0,4-1 0,-1-2 0,-10-2 0,-6 0 0,3 1 0,9-1 0,13-1 0,4-1 0,-1-4 0,-2-5 0,-2-7 0,-1-7 0,-1-10 0,1-7 0,2-1 0,2 3 0,2 4 0,2-1 0,1-4 0,1-4 0,2-6 0,1-2 0,0-4 0,0 3 0,-1 15 0,0 13 0,2 18 0,-2 46 0,1-3 0,-1 28 0,0-19 0,2-3 0,1 0 0,1-3 0,0-7 0,0-7 0,-1-4 0,2 0 0,2 3 0,0 4 0,0 0 0,0-1 0,-1-3 0,-2-2 0,0 1 0,-1 1 0,0-2 0,0-3 0,0-3 0,-2-1 0,0 3 0,0 2 0,-1-1 0,-2-1 0,-2 0 0,-7 3 0,-8 6 0,-6 4 0,2-3 0,2-5 0,1-8 0,0-4 0,0-3 0,-1-2 0,-13-6 0,-19-4 0,-10-3 0,6 1 0,21 3 0,16-1 0,3-5 0,-10-5 0,-6-4 0,3 0 0,2-1 0,2-4 0,4-3 0,4 5 0,9 8 0,7 10 0</inkml:trace>
  <inkml:trace contextRef="#ctx0" brushRef="#br0" timeOffset="1016">1733 182 24575,'0'0'0</inkml:trace>
  <inkml:trace contextRef="#ctx0" brushRef="#br0" timeOffset="3166">1571 911 24575,'7'4'0,"2"2"0,3 3 0,-1-1 0,-2 5 0,-1 10 0,4 14 0,10 15 0,10 8 0,6 1 0,3 2 0,-3-7 0,-4 0 0,-3-3 0,-7-4 0,-3-8 0,-7-11 0,-4-12 0,-4-9 0,-3-5 0,-2-3 0,-15-13 0,11 9 0,-11-10 0</inkml:trace>
  <inkml:trace contextRef="#ctx0" brushRef="#br0" timeOffset="4537">1589 937 24575,'-19'24'0,"-5"0"0,-19 17 0,-7 6 0,-5 11 0,2 4 0,11-7 0,12-13 0,9-13 0,6-4 0,0 1 0,0 2 0,3-2 0,3-6 0,3-5 0,-3 13 0,4-15 0,-3 12 0,5-18 0,0 1 0,0-1 0,0 0 0,0 0 0,0 0 0,-2 0 0,1 1 0,2-6 0,3-8 0,-11-1 0,9-2 0,-9 6 0</inkml:trace>
  <inkml:trace contextRef="#ctx0" brushRef="#br0" timeOffset="9137">676 1849 24575,'15'-15'0,"2"1"0,14-6 0,-2 6 0,1 2 0,-3 3 0,-1 0 0,0 1 0,-2 2 0,-3 3 0,-3 1 0,0 2 0,0 0 0,-1 0 0,-5 0 0,-4 1 0,-5 2 0,-2 4 0,1 3 0,-2 1 0,-4 1 0,-2 0 0,-4 1 0,0-1 0,-2-1 0,-2-3 0,-3-1 0,0-1 0,-1-2 0,1-1 0,-12-3 0,1-1 0,-11-1 0,7-1 0,3 1 0,4 0 0,4-1 0,-2 0 0,4 1 0,-5-2 0,7-1 0,0 1 0,2 0 0,0 2 0,0-1 0,1 0 0,4 2 0,6 1 0,10 9 0,5 9 0,3 7 0,-1 1 0,-7-6 0,-4-6 0,-2-3 0,0 0 0,-2 1 0,0 3 0,0 1 0,-1-2 0,-1-1 0,-2 0 0,-1-1 0,-1-2 0,-4-4 0,-9-3 0,-6-1 0,-1-1 0,5-1 0,2-3 0,-6-3 0,-8-1-6784,0-1 6784,9 3 0,15 4 0,8 0 0,1 0 0,1 0 0,0 0 0</inkml:trace>
  <inkml:trace contextRef="#ctx0" brushRef="#br0" timeOffset="10659">228 1827 24575,'1'-9'0,"0"1"0,31-12 0,-8 10 0,18-4 0,-24 14 0,-7 6 0,-3 5 0,0 1 0,-2 2 0,-4-4 0,-5 2 0,-2 0 0,1-1 0,-3-3 0,-4-2 0,-9-1 0,-5 0 0,0 0 0,5-1 0,4-2 0,-22-7 0,15 2 0,-19-4 0,20 3 0,-2-1 0,-4-1 0,1-2 0,6 1 0,7 2 0,9 2 0,4-5 0,2-4 0,3-5 0,2-2 0,4 1 0,4 2 0,4-4 0,-9 10 0,1-1 0,-9 10 0</inkml:trace>
  <inkml:trace contextRef="#ctx0" brushRef="#br0" timeOffset="11080">303 1619 24575,'21'-43'0,"-10"21"0,-1 0 0</inkml:trace>
  <inkml:trace contextRef="#ctx0" brushRef="#br0" timeOffset="13313">2822 1767 24575,'6'9'0,"1"5"0,1 4 0,0 1 0,-4-2 0,-2-4 0,-2-2 0,-5 6 0,2-7 0,-3 3 0,1-8 0,-1 1 0,-2 0 0,-3-1 0,-7 0 0,6-2 0,-4-1 0,9-2 0,-1 0 0,-2-1 0,1 1 0,1-1 0,2-1 0,-7-2 0,-8-4 0,-9-4 0,-3 0 0,9 1 0,8 5 0,10 2 0,0 3 0,-7 0 0,-8-2 0,-4 1 0,4-1 0,10 1 0,8 2 0</inkml:trace>
  <inkml:trace contextRef="#ctx0" brushRef="#br0" timeOffset="23036">2224 1882 24575,'5'-6'0,"3"-2"0,3 0 0,-1 0 0,1 1 0,-1 1 0,1 0 0,-2 1 0,-2 1 0,-4 2 0,0 1 0,1-1 0,0 0 0,-1 0 0,21-4 0,-12 2 0,13-2 0,-17 4 0,2 5 0,6 3 0,3 1 0,-4 1 0,-5-1 0,-3 1 0,3 4 0,1 1 0,0-1 0,-4-4 0,-4-4 0,0 5 0,5 7 0,3 7 0,2 3 0,-4-7 0,-3-7 0,-2-6 0,1-3 0,29 9 0,28 10 0,7 2 0,-11-5 0,-34-11 0,-26-7 0,-7-1 0,-6-1 0,-8-1 0,-6-1 0,-1-2 0,6 1 0,10 1 0,4 1 0,-2 0 0,-4 0 0,0-1 0,3 2 0,2 1 0,-1 0 0,-1-1 0,0 0 0,1 0 0,2 1 0,-2 2 0,-4 3 0,-4 0 0,-9-1 0,-5 0 0,-2-1 0,5 0 0,10 1 0,9-1 0,0 2 0,-5 1 0,-4 0 0,1 0 0,6-2 0,5-2 0,3 0 0,-2 0 0,-2-1 0,-3 1 0,-2-2 0,4 1 0,2-4 0,-1-5 0,-1-7 0,-1-4 0,2-2 0,2 0 0,1 0 0,-1 1 0,2 5 0,2 6 0,2 5 0,2 3 0,0-1 0,0 2 0</inkml:trace>
  <inkml:trace contextRef="#ctx0" brushRef="#br0" timeOffset="25925">1969 1936 24575,'17'-8'0,"3"-1"0,4 1 0,-1 1 0,-3 3 0,-7 2 0,-8 1 0,-3 1 0,0 0 0,3 1 0,9 2 0,10 2 0,4 1 0,-6 0 0,-9-3 0,-16 20 0,-2-8 0,-6 15 0,2-14 0,0-4 0,-2-1 0,0-3 0,-2-1 0,-3-3 0,-2-1 0,2 0 0,6-1 0,0-2 0,-6-3 0,-10-3 0,-5-2 0,5 1 0,10 0 0,10-1 0,2-3 0,-2-2 0,8 0 0,0 3 0,11-1 0,5 1 0,7 1 0,0 1 0,-4 5 0,-11 13 0,-6 7 0,-2 5 0,0-2 0,0-9 0,-2-1 0,-5 5 0,-2 5 0,0 3 0,3-5 0,1-6 0,2-2 0,-1 1 0,0 1 0,-1 2 0,0 0 0,0 0 0,0-1 0,-1-2 0,-1-2 0,0 1 0,0-1 0,1-1 0,-2-1 0,0 1 0,-1 0 0,-3 2 0,-8 2 0,-10 0 0,-4 1 0,5-2 0,10-4 0,3-3 0,-8 0 0,-7 3 0,-1 2 0,11-3 0,9 0 0,8-6 0,1 1 0</inkml:trace>
  <inkml:trace contextRef="#ctx0" brushRef="#br0" timeOffset="26908">2709 1595 24575,'0'0'0</inkml:trace>
  <inkml:trace contextRef="#ctx0" brushRef="#br0" timeOffset="32760">2472 2486 24575,'23'36'0,"0"-1"0,13 17 0,-7-15 0,-4-8 0,-3-4 0,6 4 0,15 12 0,17 15 0,3 2 0,-8-8 0,-20-15 0,-16-15 0,-6-4 0,5 7 0,12 16 0,10 10 0,-3-2 0,-11-14 0,-13-15 0,-7-6 0,1 3 0,2 7 0,2 1 0,-3-4 0,-2-6 0,-3-5 0,-6-8 0,2 0 0,-3-2 0</inkml:trace>
  <inkml:trace contextRef="#ctx0" brushRef="#br0" timeOffset="34011">2474 2486 24575,'-34'13'0,"-3"4"0,-16 9 0,-15 13 0,-13 10 0,35-19 0,1 1 0,-1 1 0,2 1 0,1-1 0,0 1 0,0 0 0,-1 0 0,2-2 0,-1 0 0,0-1 0,0-1 0,-36 25 0,14-11 0,17-8 0,19-12 0,13-6 0,6-4 0,3-1 0,1 0 0,2-1 0,2-3 0,0 0 0,-4 4 0,-1 1 0,0 0 0,6-7 0,9-15 0,3-5 0,0 1 0,-5 6 0</inkml:trace>
  <inkml:trace contextRef="#ctx0" brushRef="#br0" timeOffset="35742">2482 2559 24575,'1'17'0,"1"14"0,4 20 0,3 11 0,0 1 0,-1-6 0,-4-6 0,-2-1 0,-2 0 0,0 4 0,2 2 0,1-1 0,1-8 0,-2-7 0,-4-4 0,-2 0 0,0-5 0,0-7 0,1-8 0,2-6 0,1-2 0,0-3 0,0-2 0,0-3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5T01:24:37.584"/>
    </inkml:context>
    <inkml:brush xml:id="br0">
      <inkml:brushProperty name="width" value="0.05" units="cm"/>
      <inkml:brushProperty name="height" value="0.05" units="cm"/>
      <inkml:brushProperty name="color" value="#E71224"/>
    </inkml:brush>
  </inkml:definitions>
  <inkml:trace contextRef="#ctx0" brushRef="#br0">1 0 24575,'4'26'0,"1"22"0,-1-15 0,0 10 0,-3-35 0,0 2 0,0 3 0,-1 1 0,0 0 0,-1-1 0,0-2 0,1-3 0,-1-2 0,1-3 0,0-1 0,0 2 0,0 16 0,1-5 0,0 9 0,1-15 0,-1-5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5T01:25:30.982"/>
    </inkml:context>
    <inkml:brush xml:id="br0">
      <inkml:brushProperty name="width" value="0.05" units="cm"/>
      <inkml:brushProperty name="height" value="0.05" units="cm"/>
      <inkml:brushProperty name="color" value="#E71224"/>
    </inkml:brush>
  </inkml:definitions>
  <inkml:trace contextRef="#ctx0" brushRef="#br0">960 352 24575,'17'24'0,"-4"-9"0,7 6 0,-9-14 0,-5-5 0,-1-2 0,-1-1 0,-2 1 0,-1-4 0,-1-3 0,-1 0 0,1 0 0,-2 3 0,-2-2 0,-2-1 0,0 1 0,1 1 0,0 5 0,-6 4 0,-6 1 0,-4 2 0,1-1 0,4-2 0,5-3 0,3-1 0,3 1 0,-1 0 0,-2 1 0,-2 1 0,-2 1 0,0 0 0,-2-1 0,-1 0 0,0-1 0,5-2 0,5 1 0</inkml:trace>
  <inkml:trace contextRef="#ctx0" brushRef="#br0" timeOffset="1871">571 386 24575,'18'-4'0,"5"-1"0,6-2 0,7-5 0,-13 5 0,3-1 0,-10 7 0,1 0 0,-3 1 0,-3 0 0,-4 0 0,-3 0 0,-4 5 0,-5 7 0,-7 6 0,-2 0 0,-2-5 0,-3-7 0,-4-4 0,-7-2 0,-6-3 0,0-3 0,-2-3 0,1-4 0,6 0 0,8 4 0,13 3 0,13 3 0,11 0 0,7 0 0,-1 1 0,-5 2 0,-10 6 0,-7 5 0,-2 1 0,-4 1 0,-7-4 0,-7-1 0,-2-2 0,4-1 0,10-2 0,7-3 0,-1 0 0,-4-3 0,-1 0 0,0-4 0,3 1 0,1-2 0,2 0 0,0 2 0,1 1 0,1-4 0,0-7 0,0-11 0,-1-6 0,0-1 0,0 2 0,-1 5 0,-1 4 0,1 4 0,1 3 0,0 2 0,0 0 0,0 1 0,1 3 0,-1 5 0,2 3 0,-1 8 0,-2 15 0,1-11 0,-1 8 0</inkml:trace>
  <inkml:trace contextRef="#ctx0" brushRef="#br0" timeOffset="2767">285 312 24575,'2'28'0,"1"-6"0,0 13 0,-1-15 0,-4-4 0,-13 6 0,1-4 0,-8 5 0,6-7 0,1 0 0,-1 0 0,2-3 0,2-3 0,2-6 0,-10-7 0,-10-4 0,-4-1 0,9 3 0,13 3 0</inkml:trace>
  <inkml:trace contextRef="#ctx0" brushRef="#br0" timeOffset="4185">156 382 24575,'-42'-6'0,"18"3"0,-11 0 0,26 3 0,5 3 0,0 0 0,3 0 0,3 0 0,7-1 0,6-1 0,0 1 0,-4 0 0,-5 4 0,-7 1 0,-4 1 0,-6 3 0,-4 0 0,-1 1 0,3-3 0,6-2 0,2-1 0,0 6 0,-2 5 0,1 1 0,3-2 0,3 0 0,2 6 0,3 10 0,3 1 0,1-3 0,0-5 0,1-5 0,6-1 0,7 0 0,11 1 0,5-1 0,-4-4 0,-8-5 0,-11-7 0,-4-5 0,3-2 0,2-5 0,-2 0 0,-4 0 0,-2 1 0,-2 2 0,1-1 0,0 1 0,-1 1 0,-2-1 0,-3-2 0,-1-3 0,-1 3 0,0 2 0</inkml:trace>
  <inkml:trace contextRef="#ctx0" brushRef="#br0" timeOffset="5415">2072 0 24575,'-1'57'0,"0"-1"0,-2 26 0,4-50 0,0-8 0,3 12 0,1 5 0,1-9 0,-1-13 0,-4-13 0</inkml:trace>
  <inkml:trace contextRef="#ctx0" brushRef="#br0" timeOffset="7914">1878 321 24575,'3'7'0,"-1"1"0,-5 7 0,0-4 0,0-2 0,0-5 0,-2-2 0,-6 0 0,-8-2 0,-7-1 0,0-1 0,5 0 0,9 0 0,7 1 0,7-5 0,4-5 0,3-3 0,-1 2 0,-6 7 0,-28 24 0,12-10 0,-17 13 0,23-18 0,4-2 0,-2 1 0,-7 0 0,-8 2 0,-2 0 0,5-1 0,9-2 0,2 0 0,-3-1 0,0 1 0,-1 0 0,0-2 0,2-1 0,0 11 0,6 16 0,6 15 0,2 4 0,0-10 0,-2-15 0,-2-8 0,-3-4 0,0 0 0,-1 1 0,-2-1 0,-2 0 0,-1-1 0,0-1 0,3-1 0,0-2 0,-8-2 0,-11 1-6784,-6-1 6784,3 0 0,12-1 0,10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5T01:25:21.810"/>
    </inkml:context>
    <inkml:brush xml:id="br0">
      <inkml:brushProperty name="width" value="0.05" units="cm"/>
      <inkml:brushProperty name="height" value="0.05" units="cm"/>
      <inkml:brushProperty name="color" value="#E71224"/>
    </inkml:brush>
  </inkml:definitions>
  <inkml:trace contextRef="#ctx0" brushRef="#br0">1071 299 24575,'-5'10'0,"2"-2"0,0-1 0,1-2 0,0-2 0,0-1 0,1 2 0,1 1 0,0 3 0,2 3 0,0-1 0,3-3 0,1-3 0,2-4 0,2-3 0,-1 0 0,-1 0 0,-4 1 0,0-2 0,-1 0 0,0 0 0,-1 1 0,0-1 0,-1-2 0,1 1 0,-3 1 0,-5 3 0,-6 0 0,-5 1 0,-1 0 0,0 1 0,2 0 0,3 0 0,4-1 0,3 1 0,1 1 0,0 1 0,-3 4 0,0 1 0,-1 1 0,1-1 0,1-1 0,3-3 0,0-2 0,0 0 0,-1 1 0,-1-1 0,0 0 0,1-1 0,2-1 0,-2-3 0,-1-4 0,-1-4 0,-1-5 0,3-2 0,0-2 0,1 2 0,0 2 0,2 3 0,-1 1 0,-2-2 0,-3-1 0,-2-1 0,0 1 0,4 4 0,2 3 0,1 0 0,0-2 0,1-2 0,0 0 0,1 1 0,0-2 0,0-2 0,-1 0 0,1 2 0,0 2 0,0 3 0,2-1 0,0-1 0,1 0 0,0-1 0,0 1 0,-1 2 0,-3 8 0,-16 23 0,10-13 0,-9 13 0</inkml:trace>
  <inkml:trace contextRef="#ctx0" brushRef="#br0" timeOffset="2710">489 330 24575,'8'-8'0,"6"-2"0,4 1 0,6 0 0,-1 2 0,-4 3 0,-1 1 0,-4 4 0,4 1 0,3 1 0,-9 0 0,-3 3 0,-15 2 0,-9 7 0,-10 3 0,-9 1 0,-4-5 0,5-6 0,9-5 0,6-2 0,2-1 0,-1-1 0,-4-1 0,-4-2 0,-3-2 0,-2-2 0,6 2 0,9 2 0,12 8 0,9 6 0,4 8 0,5 4 0,-3-2 0,-2-3 0,-4-5 0,-4-4 0,-2 1 0,-1 4 0,-4 5 0,-4 5 0,-4 0 0,-2-4 0,0-6 0,-2-7 0,-5-4 0,-6-6 0,-14-7 0,-10-7 0,-1-2 0,12 2 0,18 8 0,13 1 0,4-4 0,-2-6 0,-1-4 0,4 4 0,4 5 0,4 4 0,4 2 0,1 1 0,-1 3 0,-1 1 0,-2-1 0,0 1 0,0 0 0,-3 1 0,-1 2 0</inkml:trace>
  <inkml:trace contextRef="#ctx0" brushRef="#br0" timeOffset="3424">163 645 24575,'0'0'0</inkml:trace>
  <inkml:trace contextRef="#ctx0" brushRef="#br0" timeOffset="3756">83 654 24575,'0'0'0</inkml:trace>
  <inkml:trace contextRef="#ctx0" brushRef="#br0" timeOffset="4772">405 190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 Hassan</dc:creator>
  <cp:keywords/>
  <dc:description/>
  <cp:lastModifiedBy>Nik R Hassan</cp:lastModifiedBy>
  <cp:revision>4</cp:revision>
  <dcterms:created xsi:type="dcterms:W3CDTF">2023-12-24T14:08:00Z</dcterms:created>
  <dcterms:modified xsi:type="dcterms:W3CDTF">2023-12-25T04:11:00Z</dcterms:modified>
</cp:coreProperties>
</file>