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F42FF" w14:textId="17925544" w:rsidR="00371FB0" w:rsidRDefault="00E4147C" w:rsidP="008F6A92">
      <w:pPr>
        <w:pStyle w:val="Title"/>
      </w:pPr>
      <w:r>
        <w:t>Lesson 3 Using the Arabic Dictionary</w:t>
      </w:r>
    </w:p>
    <w:p w14:paraId="5C2486F3" w14:textId="19BA8861" w:rsidR="004917D9" w:rsidRDefault="004917D9" w:rsidP="008F6A92">
      <w:pPr>
        <w:pStyle w:val="Heading1"/>
      </w:pPr>
      <w:r>
        <w:t>Recap</w:t>
      </w:r>
    </w:p>
    <w:p w14:paraId="5FE8FCA0" w14:textId="16CC47F4" w:rsidR="004917D9" w:rsidRDefault="004917D9">
      <w:r>
        <w:t>Pronounce the following words correctly</w:t>
      </w:r>
    </w:p>
    <w:p w14:paraId="7B11ACC0" w14:textId="0004C24F" w:rsidR="004917D9" w:rsidRPr="008F6A92" w:rsidRDefault="004514B5">
      <w:pPr>
        <w:rPr>
          <w:sz w:val="40"/>
          <w:szCs w:val="40"/>
        </w:rPr>
      </w:pPr>
      <w:proofErr w:type="spellStart"/>
      <w:r w:rsidRPr="008F6A92">
        <w:rPr>
          <w:sz w:val="40"/>
          <w:szCs w:val="40"/>
          <w:rtl/>
        </w:rPr>
        <w:t>ذَ‌ٰلِكَ</w:t>
      </w:r>
      <w:proofErr w:type="spellEnd"/>
    </w:p>
    <w:p w14:paraId="5E922B73" w14:textId="5C28C6E3" w:rsidR="004514B5" w:rsidRPr="008F6A92" w:rsidRDefault="004514B5">
      <w:pPr>
        <w:rPr>
          <w:sz w:val="40"/>
          <w:szCs w:val="40"/>
        </w:rPr>
      </w:pPr>
      <w:r w:rsidRPr="008F6A92">
        <w:rPr>
          <w:sz w:val="40"/>
          <w:szCs w:val="40"/>
          <w:rtl/>
        </w:rPr>
        <w:t>الَّذِينَ</w:t>
      </w:r>
    </w:p>
    <w:p w14:paraId="243E303A" w14:textId="1C080EB3" w:rsidR="004514B5" w:rsidRPr="008F6A92" w:rsidRDefault="004514B5">
      <w:pPr>
        <w:rPr>
          <w:sz w:val="40"/>
          <w:szCs w:val="40"/>
        </w:rPr>
      </w:pPr>
      <w:r w:rsidRPr="008F6A92">
        <w:rPr>
          <w:sz w:val="40"/>
          <w:szCs w:val="40"/>
          <w:rtl/>
        </w:rPr>
        <w:t>عَذَابٌ</w:t>
      </w:r>
    </w:p>
    <w:p w14:paraId="3C735943" w14:textId="52C5DC86" w:rsidR="004514B5" w:rsidRPr="008F6A92" w:rsidRDefault="004514B5">
      <w:pPr>
        <w:rPr>
          <w:sz w:val="40"/>
          <w:szCs w:val="40"/>
        </w:rPr>
      </w:pPr>
      <w:r w:rsidRPr="008F6A92">
        <w:rPr>
          <w:sz w:val="40"/>
          <w:szCs w:val="40"/>
          <w:rtl/>
        </w:rPr>
        <w:t>الَّذِينَ اشْتَرَوُا الضَّلَالَةَ</w:t>
      </w:r>
    </w:p>
    <w:p w14:paraId="104A79CF" w14:textId="73564643" w:rsidR="004514B5" w:rsidRPr="008F6A92" w:rsidRDefault="004514B5">
      <w:pPr>
        <w:rPr>
          <w:sz w:val="40"/>
          <w:szCs w:val="40"/>
        </w:rPr>
      </w:pPr>
      <w:r w:rsidRPr="008F6A92">
        <w:rPr>
          <w:sz w:val="40"/>
          <w:szCs w:val="40"/>
          <w:rtl/>
        </w:rPr>
        <w:t>أَضَاءَتْ</w:t>
      </w:r>
    </w:p>
    <w:p w14:paraId="54342E9C" w14:textId="2E69A7BF" w:rsidR="004514B5" w:rsidRPr="008F6A92" w:rsidRDefault="004514B5">
      <w:pPr>
        <w:rPr>
          <w:sz w:val="40"/>
          <w:szCs w:val="40"/>
        </w:rPr>
      </w:pPr>
      <w:r w:rsidRPr="008F6A92">
        <w:rPr>
          <w:sz w:val="40"/>
          <w:szCs w:val="40"/>
          <w:rtl/>
        </w:rPr>
        <w:t>ظُلُمَاتٍ</w:t>
      </w:r>
    </w:p>
    <w:p w14:paraId="2BD7312F" w14:textId="1C8CED94" w:rsidR="004514B5" w:rsidRPr="008F6A92" w:rsidRDefault="004514B5">
      <w:pPr>
        <w:rPr>
          <w:rStyle w:val="word-spacing-arabic"/>
          <w:sz w:val="40"/>
          <w:szCs w:val="40"/>
        </w:rPr>
      </w:pPr>
      <w:r w:rsidRPr="008F6A92">
        <w:rPr>
          <w:rStyle w:val="word-spacing-arabic"/>
          <w:sz w:val="40"/>
          <w:szCs w:val="40"/>
          <w:rtl/>
        </w:rPr>
        <w:t>بِمُزَحْزِحِهِ</w:t>
      </w:r>
    </w:p>
    <w:p w14:paraId="7016E80B" w14:textId="5D2943C6" w:rsidR="004514B5" w:rsidRPr="008F6A92" w:rsidRDefault="004514B5">
      <w:pPr>
        <w:rPr>
          <w:rStyle w:val="word-spacing-arabic"/>
          <w:sz w:val="40"/>
          <w:szCs w:val="40"/>
        </w:rPr>
      </w:pPr>
      <w:r w:rsidRPr="008F6A92">
        <w:rPr>
          <w:rStyle w:val="word-spacing-arabic"/>
          <w:sz w:val="40"/>
          <w:szCs w:val="40"/>
          <w:rtl/>
        </w:rPr>
        <w:t>إِصْلَاحِهَا</w:t>
      </w:r>
    </w:p>
    <w:p w14:paraId="57821CE3" w14:textId="05D4BCDD" w:rsidR="007927D7" w:rsidRPr="008F6A92" w:rsidRDefault="007927D7">
      <w:pPr>
        <w:rPr>
          <w:rStyle w:val="word-spacing-arabic"/>
          <w:sz w:val="40"/>
          <w:szCs w:val="40"/>
        </w:rPr>
      </w:pPr>
      <w:r w:rsidRPr="008F6A92">
        <w:rPr>
          <w:rStyle w:val="word-spacing-arabic"/>
          <w:sz w:val="40"/>
          <w:szCs w:val="40"/>
          <w:rtl/>
        </w:rPr>
        <w:t>يَا بَنِيَّ اذْهَبُوا</w:t>
      </w:r>
    </w:p>
    <w:p w14:paraId="30FE789D" w14:textId="1D2A8DCB" w:rsidR="007927D7" w:rsidRPr="008F6A92" w:rsidRDefault="007927D7" w:rsidP="007927D7">
      <w:pPr>
        <w:rPr>
          <w:rStyle w:val="word-spacing-arabic"/>
          <w:sz w:val="40"/>
          <w:szCs w:val="40"/>
        </w:rPr>
      </w:pPr>
      <w:r w:rsidRPr="008F6A92">
        <w:rPr>
          <w:rStyle w:val="word-spacing-arabic"/>
          <w:sz w:val="40"/>
          <w:szCs w:val="40"/>
          <w:rtl/>
        </w:rPr>
        <w:t>إِنِ امْرُؤٌ</w:t>
      </w:r>
    </w:p>
    <w:p w14:paraId="663F98D5" w14:textId="4F5D8557" w:rsidR="007927D7" w:rsidRDefault="007927D7" w:rsidP="007927D7">
      <w:r>
        <w:rPr>
          <w:rStyle w:val="word-spacing-arabic"/>
        </w:rPr>
        <w:t xml:space="preserve">Do you see the </w:t>
      </w:r>
      <w:proofErr w:type="spellStart"/>
      <w:r>
        <w:rPr>
          <w:rStyle w:val="word-spacing-arabic"/>
        </w:rPr>
        <w:t>hamzatul</w:t>
      </w:r>
      <w:proofErr w:type="spellEnd"/>
      <w:r>
        <w:rPr>
          <w:rStyle w:val="word-spacing-arabic"/>
        </w:rPr>
        <w:t xml:space="preserve"> </w:t>
      </w:r>
      <w:proofErr w:type="spellStart"/>
      <w:r>
        <w:rPr>
          <w:rStyle w:val="word-spacing-arabic"/>
        </w:rPr>
        <w:t>wasl</w:t>
      </w:r>
      <w:proofErr w:type="spellEnd"/>
      <w:r>
        <w:rPr>
          <w:rStyle w:val="word-spacing-arabic"/>
        </w:rPr>
        <w:t xml:space="preserve"> and </w:t>
      </w:r>
      <w:proofErr w:type="spellStart"/>
      <w:r>
        <w:rPr>
          <w:rStyle w:val="word-spacing-arabic"/>
        </w:rPr>
        <w:t>hamzatul</w:t>
      </w:r>
      <w:proofErr w:type="spellEnd"/>
      <w:r>
        <w:rPr>
          <w:rStyle w:val="word-spacing-arabic"/>
        </w:rPr>
        <w:t xml:space="preserve"> </w:t>
      </w:r>
      <w:proofErr w:type="spellStart"/>
      <w:r>
        <w:rPr>
          <w:rStyle w:val="word-spacing-arabic"/>
        </w:rPr>
        <w:t>qat’i</w:t>
      </w:r>
      <w:proofErr w:type="spellEnd"/>
    </w:p>
    <w:p w14:paraId="4F4C7716" w14:textId="68A80B97" w:rsidR="00E4147C" w:rsidRDefault="008F6A92" w:rsidP="008F6A92">
      <w:pPr>
        <w:pStyle w:val="Heading1"/>
      </w:pPr>
      <w:r>
        <w:t>U</w:t>
      </w:r>
      <w:r w:rsidR="004917D9">
        <w:t>se online dictionary</w:t>
      </w:r>
    </w:p>
    <w:p w14:paraId="58077F0C" w14:textId="76C906CC" w:rsidR="00E4147C" w:rsidRDefault="00E4147C">
      <w:r>
        <w:t>Ejtaal.net</w:t>
      </w:r>
    </w:p>
    <w:p w14:paraId="0C1699EC" w14:textId="492E9E6D" w:rsidR="00AE5883" w:rsidRDefault="00AE5883">
      <w:r>
        <w:t xml:space="preserve">Add Arabic to your computer. In </w:t>
      </w:r>
      <w:r w:rsidR="00CA701A">
        <w:t xml:space="preserve">Windows, add a Language. Go to </w:t>
      </w:r>
      <w:r w:rsidR="00CA701A" w:rsidRPr="00CA701A">
        <w:t>Settings&gt;Time and Language&gt;Language and Region and select Add a Language. Select Arabic (maybe Jordan). Check the Language Pack and select Install</w:t>
      </w:r>
      <w:r w:rsidR="00CA701A">
        <w:t>. The Language Bar will display in the Status Bar. Select Arabic when ready to type.</w:t>
      </w:r>
    </w:p>
    <w:p w14:paraId="72BB4ADD" w14:textId="07EE98EA" w:rsidR="004917D9" w:rsidRDefault="004917D9">
      <w:r>
        <w:t xml:space="preserve">Get to know a few more </w:t>
      </w:r>
      <w:proofErr w:type="spellStart"/>
      <w:r>
        <w:t>harf</w:t>
      </w:r>
      <w:proofErr w:type="spellEnd"/>
      <w:r>
        <w:t xml:space="preserve">. First let’s learn the three words in Arabic in Arabic (do you see the hamza </w:t>
      </w:r>
      <w:proofErr w:type="spellStart"/>
      <w:r>
        <w:t>tul</w:t>
      </w:r>
      <w:proofErr w:type="spellEnd"/>
      <w:r>
        <w:t xml:space="preserve"> </w:t>
      </w:r>
      <w:proofErr w:type="spellStart"/>
      <w:r>
        <w:t>wasl</w:t>
      </w:r>
      <w:proofErr w:type="spellEnd"/>
      <w:r>
        <w:t>?)</w:t>
      </w:r>
    </w:p>
    <w:p w14:paraId="5534B774" w14:textId="11D18B9B" w:rsidR="004917D9" w:rsidRDefault="004917D9" w:rsidP="008F6A92">
      <w:pPr>
        <w:bidi/>
        <w:rPr>
          <w:sz w:val="40"/>
          <w:szCs w:val="40"/>
        </w:rPr>
      </w:pPr>
      <w:r w:rsidRPr="004917D9">
        <w:rPr>
          <w:rFonts w:hint="cs"/>
          <w:sz w:val="40"/>
          <w:szCs w:val="40"/>
          <w:rtl/>
        </w:rPr>
        <w:t xml:space="preserve">الاسم </w:t>
      </w:r>
    </w:p>
    <w:p w14:paraId="104C8C8B" w14:textId="7D13070C" w:rsidR="008F6A92" w:rsidRDefault="008F6A92" w:rsidP="008F6A92">
      <w:pPr>
        <w:bidi/>
        <w:rPr>
          <w:sz w:val="40"/>
          <w:szCs w:val="40"/>
          <w:rtl/>
        </w:rPr>
      </w:pPr>
      <w:r>
        <w:rPr>
          <w:rFonts w:hint="cs"/>
          <w:sz w:val="40"/>
          <w:szCs w:val="40"/>
          <w:rtl/>
        </w:rPr>
        <w:lastRenderedPageBreak/>
        <w:t>الفعل</w:t>
      </w:r>
    </w:p>
    <w:p w14:paraId="7CFCDA8C" w14:textId="0B591B3B" w:rsidR="008F6A92" w:rsidRDefault="008F6A92" w:rsidP="008F6A92">
      <w:pPr>
        <w:bidi/>
        <w:rPr>
          <w:sz w:val="40"/>
          <w:szCs w:val="40"/>
          <w:rtl/>
        </w:rPr>
      </w:pPr>
      <w:r>
        <w:rPr>
          <w:rFonts w:hint="cs"/>
          <w:sz w:val="40"/>
          <w:szCs w:val="40"/>
          <w:rtl/>
        </w:rPr>
        <w:t>الحرف</w:t>
      </w:r>
    </w:p>
    <w:p w14:paraId="6AA0C47D" w14:textId="7EFA9948" w:rsidR="0008582C" w:rsidRDefault="0008582C" w:rsidP="00837AC3"/>
    <w:p w14:paraId="349A787D" w14:textId="5F304981" w:rsidR="008F6A92" w:rsidRDefault="008F6A92" w:rsidP="008F6A92">
      <w:pPr>
        <w:bidi/>
        <w:rPr>
          <w:sz w:val="40"/>
          <w:szCs w:val="40"/>
          <w:rtl/>
        </w:rPr>
      </w:pPr>
      <w:proofErr w:type="spellStart"/>
      <w:r>
        <w:rPr>
          <w:rFonts w:hint="cs"/>
          <w:sz w:val="40"/>
          <w:szCs w:val="40"/>
          <w:rtl/>
        </w:rPr>
        <w:t>فی</w:t>
      </w:r>
      <w:proofErr w:type="spellEnd"/>
      <w:r>
        <w:rPr>
          <w:rFonts w:hint="cs"/>
          <w:sz w:val="40"/>
          <w:szCs w:val="40"/>
          <w:rtl/>
        </w:rPr>
        <w:t xml:space="preserve"> </w:t>
      </w:r>
      <w:r w:rsidR="00837AC3">
        <w:rPr>
          <w:sz w:val="40"/>
          <w:szCs w:val="40"/>
        </w:rPr>
        <w:t xml:space="preserve"> In</w:t>
      </w:r>
      <w:r>
        <w:rPr>
          <w:sz w:val="40"/>
          <w:szCs w:val="40"/>
          <w:rtl/>
        </w:rPr>
        <w:t>–</w:t>
      </w:r>
      <w:r>
        <w:rPr>
          <w:rFonts w:hint="cs"/>
          <w:sz w:val="40"/>
          <w:szCs w:val="40"/>
          <w:rtl/>
        </w:rPr>
        <w:t xml:space="preserve"> أن</w:t>
      </w:r>
      <w:r w:rsidR="00DF15EE">
        <w:rPr>
          <w:rFonts w:hint="cs"/>
          <w:sz w:val="40"/>
          <w:szCs w:val="40"/>
          <w:rtl/>
        </w:rPr>
        <w:t>ْ</w:t>
      </w:r>
      <w:r>
        <w:rPr>
          <w:rFonts w:hint="cs"/>
          <w:sz w:val="40"/>
          <w:szCs w:val="40"/>
          <w:rtl/>
        </w:rPr>
        <w:t xml:space="preserve"> </w:t>
      </w:r>
      <w:r w:rsidR="00837AC3">
        <w:rPr>
          <w:sz w:val="40"/>
          <w:szCs w:val="40"/>
        </w:rPr>
        <w:t>That</w:t>
      </w:r>
      <w:r>
        <w:rPr>
          <w:sz w:val="40"/>
          <w:szCs w:val="40"/>
          <w:rtl/>
        </w:rPr>
        <w:t>–</w:t>
      </w:r>
      <w:r>
        <w:rPr>
          <w:rFonts w:hint="cs"/>
          <w:sz w:val="40"/>
          <w:szCs w:val="40"/>
          <w:rtl/>
        </w:rPr>
        <w:t xml:space="preserve"> هل </w:t>
      </w:r>
      <w:r w:rsidR="00837AC3">
        <w:rPr>
          <w:sz w:val="40"/>
          <w:szCs w:val="40"/>
        </w:rPr>
        <w:t xml:space="preserve"> Is</w:t>
      </w:r>
      <w:r>
        <w:rPr>
          <w:sz w:val="40"/>
          <w:szCs w:val="40"/>
          <w:rtl/>
        </w:rPr>
        <w:t>–</w:t>
      </w:r>
      <w:r>
        <w:rPr>
          <w:rFonts w:hint="cs"/>
          <w:sz w:val="40"/>
          <w:szCs w:val="40"/>
          <w:rtl/>
        </w:rPr>
        <w:t xml:space="preserve"> لم -</w:t>
      </w:r>
      <w:r w:rsidR="00837AC3">
        <w:rPr>
          <w:sz w:val="40"/>
          <w:szCs w:val="40"/>
        </w:rPr>
        <w:t xml:space="preserve"> </w:t>
      </w:r>
      <w:r>
        <w:rPr>
          <w:rFonts w:hint="cs"/>
          <w:sz w:val="40"/>
          <w:szCs w:val="40"/>
          <w:rtl/>
        </w:rPr>
        <w:t xml:space="preserve"> </w:t>
      </w:r>
      <w:r w:rsidR="00837AC3">
        <w:rPr>
          <w:sz w:val="40"/>
          <w:szCs w:val="40"/>
        </w:rPr>
        <w:t>Has not</w:t>
      </w:r>
    </w:p>
    <w:p w14:paraId="26DD3D17" w14:textId="6EA215A0" w:rsidR="004917D9" w:rsidRDefault="00837AC3" w:rsidP="00837AC3">
      <w:r>
        <w:t xml:space="preserve">There are many different kinds of </w:t>
      </w:r>
      <w:proofErr w:type="spellStart"/>
      <w:r>
        <w:t>harf</w:t>
      </w:r>
      <w:proofErr w:type="spellEnd"/>
    </w:p>
    <w:p w14:paraId="23BB960B" w14:textId="6BCA85A6" w:rsidR="00837AC3" w:rsidRDefault="00837AC3" w:rsidP="00837AC3">
      <w:pPr>
        <w:pStyle w:val="Heading1"/>
      </w:pPr>
      <w:proofErr w:type="spellStart"/>
      <w:r>
        <w:t>Harfs</w:t>
      </w:r>
      <w:proofErr w:type="spellEnd"/>
      <w:r>
        <w:t>, they are prefixed to Isms</w:t>
      </w:r>
    </w:p>
    <w:p w14:paraId="0864B82E" w14:textId="77777777" w:rsidR="00837AC3" w:rsidRDefault="00837AC3" w:rsidP="00837AC3"/>
    <w:p w14:paraId="16CB1ACD" w14:textId="152464C3" w:rsidR="00837AC3" w:rsidRPr="00755BDB" w:rsidRDefault="00837AC3" w:rsidP="00837AC3">
      <w:pPr>
        <w:bidi/>
        <w:rPr>
          <w:sz w:val="40"/>
          <w:szCs w:val="40"/>
        </w:rPr>
      </w:pPr>
      <w:r w:rsidRPr="00755BDB">
        <w:rPr>
          <w:rFonts w:hint="cs"/>
          <w:sz w:val="40"/>
          <w:szCs w:val="40"/>
          <w:rtl/>
        </w:rPr>
        <w:t xml:space="preserve">حروف الجر </w:t>
      </w:r>
      <w:r w:rsidRPr="00755BDB">
        <w:rPr>
          <w:sz w:val="40"/>
          <w:szCs w:val="40"/>
        </w:rPr>
        <w:t>Prepositions (Words that are in charge of or associated with</w:t>
      </w:r>
      <w:r w:rsidR="00685DCB" w:rsidRPr="00755BDB">
        <w:rPr>
          <w:sz w:val="40"/>
          <w:szCs w:val="40"/>
        </w:rPr>
        <w:t xml:space="preserve"> – genitive case</w:t>
      </w:r>
      <w:r w:rsidRPr="00755BDB">
        <w:rPr>
          <w:sz w:val="40"/>
          <w:szCs w:val="40"/>
        </w:rPr>
        <w:t>)</w:t>
      </w:r>
    </w:p>
    <w:p w14:paraId="0B9821DB" w14:textId="082C79BE" w:rsidR="00837AC3" w:rsidRPr="00755BDB" w:rsidRDefault="00685DCB" w:rsidP="00837AC3">
      <w:pPr>
        <w:bidi/>
        <w:rPr>
          <w:sz w:val="40"/>
          <w:szCs w:val="40"/>
          <w:rtl/>
        </w:rPr>
      </w:pPr>
      <w:r w:rsidRPr="00755BDB">
        <w:rPr>
          <w:rFonts w:hint="cs"/>
          <w:sz w:val="40"/>
          <w:szCs w:val="40"/>
          <w:rtl/>
        </w:rPr>
        <w:t>م</w:t>
      </w:r>
      <w:r w:rsidR="00CB10B1">
        <w:rPr>
          <w:rFonts w:hint="cs"/>
          <w:sz w:val="40"/>
          <w:szCs w:val="40"/>
          <w:rtl/>
        </w:rPr>
        <w:t>ِ</w:t>
      </w:r>
      <w:r w:rsidRPr="00755BDB">
        <w:rPr>
          <w:rFonts w:hint="cs"/>
          <w:sz w:val="40"/>
          <w:szCs w:val="40"/>
          <w:rtl/>
        </w:rPr>
        <w:t>ن</w:t>
      </w:r>
      <w:r w:rsidR="00CB10B1">
        <w:rPr>
          <w:rFonts w:hint="cs"/>
          <w:sz w:val="40"/>
          <w:szCs w:val="40"/>
          <w:rtl/>
        </w:rPr>
        <w:t>ْ</w:t>
      </w:r>
      <w:r w:rsidR="00DF15EE">
        <w:rPr>
          <w:sz w:val="40"/>
          <w:szCs w:val="40"/>
          <w:rtl/>
        </w:rPr>
        <w:t xml:space="preserve">. </w:t>
      </w:r>
      <w:r w:rsidR="00DF15EE">
        <w:rPr>
          <w:sz w:val="40"/>
          <w:szCs w:val="40"/>
        </w:rPr>
        <w:t>From</w:t>
      </w:r>
    </w:p>
    <w:p w14:paraId="1C1414A2" w14:textId="6937CE15" w:rsidR="00685DCB" w:rsidRPr="00755BDB" w:rsidRDefault="00685DCB" w:rsidP="00685DCB">
      <w:pPr>
        <w:bidi/>
        <w:rPr>
          <w:sz w:val="40"/>
          <w:szCs w:val="40"/>
          <w:rtl/>
        </w:rPr>
      </w:pPr>
      <w:r w:rsidRPr="00755BDB">
        <w:rPr>
          <w:rFonts w:hint="cs"/>
          <w:sz w:val="40"/>
          <w:szCs w:val="40"/>
          <w:rtl/>
        </w:rPr>
        <w:t>إلى</w:t>
      </w:r>
      <w:r w:rsidR="00DF15EE">
        <w:rPr>
          <w:sz w:val="40"/>
          <w:szCs w:val="40"/>
          <w:rtl/>
        </w:rPr>
        <w:t xml:space="preserve">. </w:t>
      </w:r>
      <w:r w:rsidR="00DF15EE">
        <w:rPr>
          <w:sz w:val="40"/>
          <w:szCs w:val="40"/>
        </w:rPr>
        <w:t>To</w:t>
      </w:r>
    </w:p>
    <w:p w14:paraId="5B9BEA7F" w14:textId="4977AF56" w:rsidR="00685DCB" w:rsidRPr="00755BDB" w:rsidRDefault="00685DCB" w:rsidP="00685DCB">
      <w:pPr>
        <w:bidi/>
        <w:rPr>
          <w:sz w:val="40"/>
          <w:szCs w:val="40"/>
          <w:rtl/>
        </w:rPr>
      </w:pPr>
      <w:r w:rsidRPr="00755BDB">
        <w:rPr>
          <w:rFonts w:hint="cs"/>
          <w:sz w:val="40"/>
          <w:szCs w:val="40"/>
          <w:rtl/>
        </w:rPr>
        <w:t>ع</w:t>
      </w:r>
      <w:r w:rsidR="00DF15EE">
        <w:rPr>
          <w:rFonts w:hint="cs"/>
          <w:sz w:val="40"/>
          <w:szCs w:val="40"/>
          <w:rtl/>
        </w:rPr>
        <w:t>َ</w:t>
      </w:r>
      <w:r w:rsidRPr="00755BDB">
        <w:rPr>
          <w:rFonts w:hint="cs"/>
          <w:sz w:val="40"/>
          <w:szCs w:val="40"/>
          <w:rtl/>
        </w:rPr>
        <w:t>ن</w:t>
      </w:r>
      <w:r w:rsidR="00DF15EE">
        <w:rPr>
          <w:rFonts w:hint="cs"/>
          <w:sz w:val="40"/>
          <w:szCs w:val="40"/>
          <w:rtl/>
        </w:rPr>
        <w:t>ْ</w:t>
      </w:r>
      <w:r w:rsidR="00DF15EE">
        <w:rPr>
          <w:sz w:val="40"/>
          <w:szCs w:val="40"/>
          <w:rtl/>
        </w:rPr>
        <w:t xml:space="preserve">. </w:t>
      </w:r>
      <w:r w:rsidR="00DF15EE">
        <w:rPr>
          <w:sz w:val="40"/>
          <w:szCs w:val="40"/>
        </w:rPr>
        <w:t>Against, On</w:t>
      </w:r>
    </w:p>
    <w:p w14:paraId="6B13B5C4" w14:textId="436755C0" w:rsidR="00685DCB" w:rsidRPr="00755BDB" w:rsidRDefault="00685DCB" w:rsidP="00685DCB">
      <w:pPr>
        <w:bidi/>
        <w:rPr>
          <w:sz w:val="40"/>
          <w:szCs w:val="40"/>
        </w:rPr>
      </w:pPr>
      <w:r w:rsidRPr="00755BDB">
        <w:rPr>
          <w:rFonts w:hint="cs"/>
          <w:sz w:val="40"/>
          <w:szCs w:val="40"/>
          <w:rtl/>
        </w:rPr>
        <w:t>على</w:t>
      </w:r>
      <w:r w:rsidR="00DF15EE">
        <w:rPr>
          <w:rFonts w:hint="cs"/>
          <w:sz w:val="40"/>
          <w:szCs w:val="40"/>
          <w:rtl/>
        </w:rPr>
        <w:t xml:space="preserve"> </w:t>
      </w:r>
      <w:r w:rsidR="00DF15EE">
        <w:rPr>
          <w:sz w:val="40"/>
          <w:szCs w:val="40"/>
        </w:rPr>
        <w:t>Over</w:t>
      </w:r>
    </w:p>
    <w:p w14:paraId="013459B9" w14:textId="0D6D0C81" w:rsidR="00685DCB" w:rsidRPr="00755BDB" w:rsidRDefault="00685DCB" w:rsidP="00685DCB">
      <w:pPr>
        <w:bidi/>
        <w:rPr>
          <w:sz w:val="40"/>
          <w:szCs w:val="40"/>
          <w:rtl/>
        </w:rPr>
      </w:pPr>
      <w:r w:rsidRPr="00755BDB">
        <w:rPr>
          <w:rFonts w:hint="cs"/>
          <w:sz w:val="40"/>
          <w:szCs w:val="40"/>
          <w:rtl/>
        </w:rPr>
        <w:t>في</w:t>
      </w:r>
      <w:r w:rsidR="00DF15EE">
        <w:rPr>
          <w:sz w:val="40"/>
          <w:szCs w:val="40"/>
          <w:rtl/>
        </w:rPr>
        <w:t xml:space="preserve">. </w:t>
      </w:r>
      <w:r w:rsidR="00DF15EE">
        <w:rPr>
          <w:sz w:val="40"/>
          <w:szCs w:val="40"/>
        </w:rPr>
        <w:t>In</w:t>
      </w:r>
    </w:p>
    <w:p w14:paraId="5A1A106B" w14:textId="06801632" w:rsidR="00685DCB" w:rsidRPr="00755BDB" w:rsidRDefault="00685DCB" w:rsidP="00685DCB">
      <w:pPr>
        <w:bidi/>
        <w:rPr>
          <w:rFonts w:hint="cs"/>
          <w:sz w:val="40"/>
          <w:szCs w:val="40"/>
        </w:rPr>
      </w:pPr>
      <w:r w:rsidRPr="00755BDB">
        <w:rPr>
          <w:rFonts w:hint="cs"/>
          <w:sz w:val="40"/>
          <w:szCs w:val="40"/>
          <w:rtl/>
        </w:rPr>
        <w:t>ب</w:t>
      </w:r>
      <w:r w:rsidR="00DF15EE">
        <w:rPr>
          <w:sz w:val="40"/>
          <w:szCs w:val="40"/>
        </w:rPr>
        <w:t xml:space="preserve"> </w:t>
      </w:r>
      <w:r w:rsidR="00DF15EE">
        <w:rPr>
          <w:rFonts w:hint="cs"/>
          <w:sz w:val="40"/>
          <w:szCs w:val="40"/>
          <w:rtl/>
        </w:rPr>
        <w:t xml:space="preserve">  </w:t>
      </w:r>
      <w:r w:rsidR="00DF15EE">
        <w:rPr>
          <w:sz w:val="40"/>
          <w:szCs w:val="40"/>
        </w:rPr>
        <w:t>With, By</w:t>
      </w:r>
    </w:p>
    <w:p w14:paraId="3274D8BA" w14:textId="03D24B29" w:rsidR="00685DCB" w:rsidRPr="00755BDB" w:rsidRDefault="00685DCB" w:rsidP="00685DCB">
      <w:pPr>
        <w:bidi/>
        <w:rPr>
          <w:sz w:val="40"/>
          <w:szCs w:val="40"/>
          <w:rtl/>
        </w:rPr>
      </w:pPr>
      <w:r w:rsidRPr="00755BDB">
        <w:rPr>
          <w:rFonts w:hint="cs"/>
          <w:sz w:val="40"/>
          <w:szCs w:val="40"/>
          <w:rtl/>
        </w:rPr>
        <w:t>ك</w:t>
      </w:r>
      <w:r w:rsidR="00DF15EE">
        <w:rPr>
          <w:sz w:val="40"/>
          <w:szCs w:val="40"/>
        </w:rPr>
        <w:t xml:space="preserve">   Like </w:t>
      </w:r>
    </w:p>
    <w:p w14:paraId="2BEA336A" w14:textId="096A2A63" w:rsidR="00685DCB" w:rsidRPr="00755BDB" w:rsidRDefault="00685DCB" w:rsidP="00685DCB">
      <w:pPr>
        <w:bidi/>
        <w:rPr>
          <w:sz w:val="40"/>
          <w:szCs w:val="40"/>
          <w:rtl/>
        </w:rPr>
      </w:pPr>
      <w:r w:rsidRPr="00755BDB">
        <w:rPr>
          <w:rFonts w:hint="cs"/>
          <w:sz w:val="40"/>
          <w:szCs w:val="40"/>
          <w:rtl/>
        </w:rPr>
        <w:t>ل</w:t>
      </w:r>
      <w:r w:rsidR="00DF15EE">
        <w:rPr>
          <w:sz w:val="40"/>
          <w:szCs w:val="40"/>
        </w:rPr>
        <w:t xml:space="preserve">Belong to, With </w:t>
      </w:r>
    </w:p>
    <w:p w14:paraId="7311EC28" w14:textId="663F15E4" w:rsidR="00685DCB" w:rsidRPr="00755BDB" w:rsidRDefault="00685DCB" w:rsidP="00685DCB">
      <w:pPr>
        <w:bidi/>
        <w:rPr>
          <w:sz w:val="40"/>
          <w:szCs w:val="40"/>
        </w:rPr>
      </w:pPr>
      <w:r w:rsidRPr="00755BDB">
        <w:rPr>
          <w:rFonts w:hint="cs"/>
          <w:sz w:val="40"/>
          <w:szCs w:val="40"/>
          <w:rtl/>
        </w:rPr>
        <w:t xml:space="preserve">و </w:t>
      </w:r>
      <w:r w:rsidR="00755BDB" w:rsidRPr="00755BDB">
        <w:rPr>
          <w:sz w:val="40"/>
          <w:szCs w:val="40"/>
        </w:rPr>
        <w:t>when used in an oath</w:t>
      </w:r>
    </w:p>
    <w:p w14:paraId="2EBADBF9" w14:textId="715D3704" w:rsidR="00755BDB" w:rsidRPr="00755BDB" w:rsidRDefault="00755BDB" w:rsidP="00755BDB">
      <w:pPr>
        <w:bidi/>
        <w:rPr>
          <w:sz w:val="40"/>
          <w:szCs w:val="40"/>
        </w:rPr>
      </w:pPr>
      <w:r w:rsidRPr="00755BDB">
        <w:rPr>
          <w:rFonts w:hint="cs"/>
          <w:sz w:val="40"/>
          <w:szCs w:val="40"/>
          <w:rtl/>
        </w:rPr>
        <w:t xml:space="preserve">و </w:t>
      </w:r>
      <w:r w:rsidRPr="00755BDB">
        <w:rPr>
          <w:sz w:val="40"/>
          <w:szCs w:val="40"/>
        </w:rPr>
        <w:t>when used to mean with</w:t>
      </w:r>
    </w:p>
    <w:p w14:paraId="7D90239F" w14:textId="4842612D" w:rsidR="00755BDB" w:rsidRDefault="00755BDB" w:rsidP="00755BDB">
      <w:pPr>
        <w:bidi/>
        <w:rPr>
          <w:sz w:val="40"/>
          <w:szCs w:val="40"/>
        </w:rPr>
      </w:pPr>
      <w:r w:rsidRPr="00755BDB">
        <w:rPr>
          <w:rFonts w:hint="cs"/>
          <w:sz w:val="40"/>
          <w:szCs w:val="40"/>
          <w:rtl/>
        </w:rPr>
        <w:t>إنّ</w:t>
      </w:r>
      <w:r w:rsidR="0055474B">
        <w:rPr>
          <w:rFonts w:hint="cs"/>
          <w:sz w:val="40"/>
          <w:szCs w:val="40"/>
          <w:rtl/>
        </w:rPr>
        <w:t xml:space="preserve">َ </w:t>
      </w:r>
      <w:r w:rsidR="0055474B">
        <w:rPr>
          <w:sz w:val="40"/>
          <w:szCs w:val="40"/>
        </w:rPr>
        <w:t>And its sisters</w:t>
      </w:r>
    </w:p>
    <w:p w14:paraId="74277F02" w14:textId="77777777" w:rsidR="0055474B" w:rsidRDefault="0055474B" w:rsidP="0055474B">
      <w:pPr>
        <w:bidi/>
        <w:rPr>
          <w:sz w:val="40"/>
          <w:szCs w:val="40"/>
        </w:rPr>
      </w:pPr>
    </w:p>
    <w:p w14:paraId="7925159F" w14:textId="682963B3" w:rsidR="0055474B" w:rsidRDefault="0055474B" w:rsidP="0055474B">
      <w:pPr>
        <w:pStyle w:val="Heading1"/>
      </w:pPr>
      <w:proofErr w:type="spellStart"/>
      <w:r>
        <w:t>Harfs</w:t>
      </w:r>
      <w:proofErr w:type="spellEnd"/>
      <w:r>
        <w:t xml:space="preserve">, they are prefixed to </w:t>
      </w:r>
      <w:proofErr w:type="spellStart"/>
      <w:r>
        <w:t>Fi’l</w:t>
      </w:r>
      <w:proofErr w:type="spellEnd"/>
    </w:p>
    <w:p w14:paraId="139500B5" w14:textId="337660CE" w:rsidR="0055474B" w:rsidRDefault="0055474B" w:rsidP="0055474B">
      <w:proofErr w:type="spellStart"/>
      <w:r>
        <w:t>Harfs</w:t>
      </w:r>
      <w:proofErr w:type="spellEnd"/>
      <w:r>
        <w:t xml:space="preserve"> to indicate details </w:t>
      </w:r>
    </w:p>
    <w:p w14:paraId="65354A7E" w14:textId="7312FC29" w:rsidR="0055474B" w:rsidRPr="00CB10B1" w:rsidRDefault="0055474B" w:rsidP="0055474B">
      <w:pPr>
        <w:bidi/>
        <w:rPr>
          <w:sz w:val="40"/>
          <w:szCs w:val="40"/>
          <w:rtl/>
        </w:rPr>
      </w:pPr>
      <w:r w:rsidRPr="00CB10B1">
        <w:rPr>
          <w:rFonts w:hint="cs"/>
          <w:sz w:val="40"/>
          <w:szCs w:val="40"/>
          <w:rtl/>
        </w:rPr>
        <w:t>حرف نصب</w:t>
      </w:r>
    </w:p>
    <w:p w14:paraId="2B122263" w14:textId="77777777" w:rsidR="0055474B" w:rsidRPr="00CB10B1" w:rsidRDefault="0055474B" w:rsidP="0055474B">
      <w:pPr>
        <w:bidi/>
        <w:rPr>
          <w:sz w:val="40"/>
          <w:szCs w:val="40"/>
          <w:rtl/>
        </w:rPr>
      </w:pPr>
    </w:p>
    <w:p w14:paraId="1EC24118" w14:textId="17B7186B" w:rsidR="0055474B" w:rsidRPr="00CB10B1" w:rsidRDefault="0055474B" w:rsidP="0055474B">
      <w:pPr>
        <w:bidi/>
        <w:rPr>
          <w:sz w:val="40"/>
          <w:szCs w:val="40"/>
          <w:rtl/>
        </w:rPr>
      </w:pPr>
      <w:r w:rsidRPr="00CB10B1">
        <w:rPr>
          <w:rFonts w:hint="cs"/>
          <w:sz w:val="40"/>
          <w:szCs w:val="40"/>
          <w:rtl/>
        </w:rPr>
        <w:t>أنْ</w:t>
      </w:r>
    </w:p>
    <w:p w14:paraId="6FB2208C" w14:textId="4F70A636" w:rsidR="0055474B" w:rsidRPr="00CB10B1" w:rsidRDefault="0055474B" w:rsidP="0055474B">
      <w:pPr>
        <w:bidi/>
        <w:rPr>
          <w:sz w:val="40"/>
          <w:szCs w:val="40"/>
          <w:rtl/>
        </w:rPr>
      </w:pPr>
      <w:r w:rsidRPr="00CB10B1">
        <w:rPr>
          <w:rFonts w:hint="cs"/>
          <w:sz w:val="40"/>
          <w:szCs w:val="40"/>
          <w:rtl/>
        </w:rPr>
        <w:t>لنْ</w:t>
      </w:r>
    </w:p>
    <w:p w14:paraId="23E4F2C9" w14:textId="0AC57E64" w:rsidR="00BC44A6" w:rsidRPr="00CB10B1" w:rsidRDefault="00BC44A6" w:rsidP="0055474B">
      <w:pPr>
        <w:bidi/>
        <w:rPr>
          <w:rFonts w:cs="Arial"/>
          <w:sz w:val="40"/>
          <w:szCs w:val="40"/>
        </w:rPr>
      </w:pPr>
      <w:r w:rsidRPr="00CB10B1">
        <w:rPr>
          <w:rFonts w:cs="Arial" w:hint="cs"/>
          <w:sz w:val="40"/>
          <w:szCs w:val="40"/>
          <w:rtl/>
        </w:rPr>
        <w:t xml:space="preserve">ف </w:t>
      </w:r>
      <w:r w:rsidRPr="00CB10B1">
        <w:rPr>
          <w:rFonts w:cs="Arial"/>
          <w:sz w:val="40"/>
          <w:szCs w:val="40"/>
        </w:rPr>
        <w:t>When used to indicate cause</w:t>
      </w:r>
    </w:p>
    <w:p w14:paraId="71DC3909" w14:textId="056B9D00" w:rsidR="0055474B" w:rsidRDefault="0055474B" w:rsidP="00BC44A6">
      <w:pPr>
        <w:bidi/>
        <w:rPr>
          <w:rFonts w:cs="Arial"/>
        </w:rPr>
      </w:pPr>
      <w:r w:rsidRPr="00CB10B1">
        <w:rPr>
          <w:rFonts w:cs="Arial" w:hint="cs"/>
          <w:sz w:val="40"/>
          <w:szCs w:val="40"/>
          <w:rtl/>
        </w:rPr>
        <w:t>ل</w:t>
      </w:r>
      <w:r w:rsidR="002F0002">
        <w:rPr>
          <w:rFonts w:cs="Arial" w:hint="cs"/>
          <w:sz w:val="40"/>
          <w:szCs w:val="40"/>
          <w:rtl/>
        </w:rPr>
        <w:t>َ</w:t>
      </w:r>
      <w:r w:rsidRPr="00CB10B1">
        <w:rPr>
          <w:rFonts w:cs="Arial" w:hint="cs"/>
          <w:sz w:val="40"/>
          <w:szCs w:val="40"/>
          <w:rtl/>
        </w:rPr>
        <w:t xml:space="preserve"> </w:t>
      </w:r>
      <w:r w:rsidRPr="00CB10B1">
        <w:rPr>
          <w:rFonts w:cs="Arial"/>
          <w:sz w:val="40"/>
          <w:szCs w:val="40"/>
        </w:rPr>
        <w:t>When used to negate</w:t>
      </w:r>
    </w:p>
    <w:p w14:paraId="3FF63D66" w14:textId="01066BD2" w:rsidR="00BC44A6" w:rsidRDefault="00BC44A6" w:rsidP="00BC44A6">
      <w:pPr>
        <w:bidi/>
        <w:rPr>
          <w:rFonts w:cs="Arial"/>
        </w:rPr>
      </w:pPr>
      <w:r>
        <w:rPr>
          <w:rFonts w:cs="Arial"/>
        </w:rPr>
        <w:t>….. Many more</w:t>
      </w:r>
    </w:p>
    <w:p w14:paraId="67E31B69" w14:textId="1F7E29B8" w:rsidR="00BC44A6" w:rsidRDefault="00BC44A6" w:rsidP="00BC44A6">
      <w:r>
        <w:t xml:space="preserve">If it’s not ism or </w:t>
      </w:r>
      <w:proofErr w:type="spellStart"/>
      <w:r>
        <w:t>harf</w:t>
      </w:r>
      <w:proofErr w:type="spellEnd"/>
      <w:r>
        <w:t xml:space="preserve">, it’s probably a </w:t>
      </w:r>
      <w:proofErr w:type="spellStart"/>
      <w:r>
        <w:t>fi’l</w:t>
      </w:r>
      <w:proofErr w:type="spellEnd"/>
    </w:p>
    <w:p w14:paraId="685D9B5D" w14:textId="0B7763BC" w:rsidR="00BC44A6" w:rsidRDefault="00BC44A6" w:rsidP="00BC44A6">
      <w:r>
        <w:t xml:space="preserve">Find words in the Quran in Surah Al </w:t>
      </w:r>
      <w:proofErr w:type="spellStart"/>
      <w:r>
        <w:t>Fatihah</w:t>
      </w:r>
      <w:proofErr w:type="spellEnd"/>
      <w:r>
        <w:t xml:space="preserve"> and Al-Baqarah and identify whether they are ism, </w:t>
      </w:r>
      <w:proofErr w:type="spellStart"/>
      <w:r>
        <w:t>fi’l</w:t>
      </w:r>
      <w:proofErr w:type="spellEnd"/>
      <w:r>
        <w:t xml:space="preserve"> or </w:t>
      </w:r>
      <w:proofErr w:type="spellStart"/>
      <w:r>
        <w:t>harf</w:t>
      </w:r>
      <w:proofErr w:type="spellEnd"/>
      <w:r w:rsidR="00AE5883">
        <w:t xml:space="preserve"> and find their meaning in the dictionary. Find what </w:t>
      </w:r>
      <w:proofErr w:type="spellStart"/>
      <w:r w:rsidR="00AE5883">
        <w:t>jarr</w:t>
      </w:r>
      <w:proofErr w:type="spellEnd"/>
      <w:r w:rsidR="00AE5883">
        <w:t xml:space="preserve"> means – to drag along (to associate, to pronounce last consonant with </w:t>
      </w:r>
      <w:proofErr w:type="spellStart"/>
      <w:r w:rsidR="00AE5883">
        <w:t>kasra</w:t>
      </w:r>
      <w:proofErr w:type="spellEnd"/>
      <w:r w:rsidR="00AE5883">
        <w:t>)</w:t>
      </w:r>
    </w:p>
    <w:p w14:paraId="0EA15BED" w14:textId="5837AADF" w:rsidR="00AE5883" w:rsidRDefault="00AE5883" w:rsidP="00BC44A6">
      <w:r>
        <w:t>E.g. Al-Baqarah 7-10</w:t>
      </w:r>
    </w:p>
    <w:p w14:paraId="6140302C" w14:textId="05D7BDF5" w:rsidR="00BC44A6" w:rsidRDefault="00BC44A6" w:rsidP="00AE5883">
      <w:pPr>
        <w:pStyle w:val="Heading1"/>
      </w:pPr>
      <w:r>
        <w:t xml:space="preserve">Surah </w:t>
      </w:r>
      <w:proofErr w:type="spellStart"/>
      <w:r>
        <w:t>Fatihah</w:t>
      </w:r>
      <w:proofErr w:type="spellEnd"/>
      <w:r>
        <w:t xml:space="preserve"> Lesson</w:t>
      </w:r>
    </w:p>
    <w:p w14:paraId="2F066686" w14:textId="60BCDDAC" w:rsidR="00BC44A6" w:rsidRDefault="00BC44A6" w:rsidP="00BC44A6">
      <w:r>
        <w:t xml:space="preserve">Most of the </w:t>
      </w:r>
      <w:proofErr w:type="spellStart"/>
      <w:r>
        <w:t>ayat</w:t>
      </w:r>
      <w:proofErr w:type="spellEnd"/>
      <w:r>
        <w:t xml:space="preserve"> are all ism</w:t>
      </w:r>
    </w:p>
    <w:p w14:paraId="7A458778" w14:textId="425BACF2" w:rsidR="00BC44A6" w:rsidRDefault="00BC44A6" w:rsidP="00BC44A6">
      <w:r>
        <w:t xml:space="preserve">They are made of </w:t>
      </w:r>
      <w:proofErr w:type="spellStart"/>
      <w:r>
        <w:t>jumlah</w:t>
      </w:r>
      <w:proofErr w:type="spellEnd"/>
      <w:r>
        <w:t xml:space="preserve"> </w:t>
      </w:r>
      <w:proofErr w:type="spellStart"/>
      <w:r>
        <w:t>ismia’h</w:t>
      </w:r>
      <w:proofErr w:type="spellEnd"/>
      <w:r>
        <w:t xml:space="preserve"> – Nominal sentences – sentences made of ism</w:t>
      </w:r>
    </w:p>
    <w:p w14:paraId="0489B257" w14:textId="77777777" w:rsidR="00AE5883" w:rsidRDefault="00AE5883" w:rsidP="00AE5883">
      <w:r>
        <w:t xml:space="preserve">Nouns are timeless unlike </w:t>
      </w:r>
      <w:proofErr w:type="spellStart"/>
      <w:r>
        <w:t>fi’l</w:t>
      </w:r>
      <w:proofErr w:type="spellEnd"/>
      <w:r>
        <w:t>, so the teachings and knowledge are universal for everyone</w:t>
      </w:r>
    </w:p>
    <w:p w14:paraId="6096262F" w14:textId="61857371" w:rsidR="00BC44A6" w:rsidRDefault="00AE5883" w:rsidP="00BC44A6">
      <w:r>
        <w:t xml:space="preserve">e.g. </w:t>
      </w:r>
      <w:r w:rsidR="00BC44A6">
        <w:t>Introduction to Allah</w:t>
      </w:r>
    </w:p>
    <w:p w14:paraId="59A3C855" w14:textId="65C5B486" w:rsidR="00BC44A6" w:rsidRDefault="00BC44A6" w:rsidP="00BC44A6">
      <w:r>
        <w:t>Description (qualities) of Allah</w:t>
      </w:r>
    </w:p>
    <w:p w14:paraId="60308600" w14:textId="6349B435" w:rsidR="00BC44A6" w:rsidRDefault="00BC44A6" w:rsidP="00BC44A6">
      <w:r>
        <w:t>Relationship with Allah</w:t>
      </w:r>
    </w:p>
    <w:p w14:paraId="348DA5DB" w14:textId="73B06260" w:rsidR="00BC44A6" w:rsidRDefault="00BC44A6" w:rsidP="00BC44A6">
      <w:r>
        <w:t>Hadith</w:t>
      </w:r>
    </w:p>
    <w:p w14:paraId="7E068D2D" w14:textId="77777777" w:rsidR="00BC44A6" w:rsidRDefault="00BC44A6" w:rsidP="00BC44A6">
      <w:r>
        <w:t xml:space="preserve">Ibn Abbas reported: While the Angel Gabriel was sitting with the Prophet, peace and blessings be upon him, he heard a creaking noise above him. Gabriel raised his head and he said, “This is a door of heaven that has been opened today and it has never been opened before today.” Then an angel descended from </w:t>
      </w:r>
      <w:r>
        <w:lastRenderedPageBreak/>
        <w:t>it, and Gabriel said, “This angel descended to the earth today and he has never descended until today.” The angel greeted him with peace and he said, “Rejoice in two lights you have been given, which were not given to any prophet before you: the opening of the Book, Surat al-</w:t>
      </w:r>
      <w:proofErr w:type="spellStart"/>
      <w:r>
        <w:t>Fatihah</w:t>
      </w:r>
      <w:proofErr w:type="spellEnd"/>
      <w:r>
        <w:t>, and the last verses of Surat al-Baqarah. You will never recite a letter from them but that you will be given.”</w:t>
      </w:r>
    </w:p>
    <w:p w14:paraId="5C62F72D" w14:textId="77777777" w:rsidR="00BC44A6" w:rsidRDefault="00BC44A6" w:rsidP="00BC44A6"/>
    <w:p w14:paraId="5BB14EB1" w14:textId="77777777" w:rsidR="00BC44A6" w:rsidRDefault="00BC44A6" w:rsidP="00BC44A6">
      <w:r>
        <w:t xml:space="preserve">Source: </w:t>
      </w:r>
      <w:proofErr w:type="spellStart"/>
      <w:r>
        <w:t>Ṣaḥīḥ</w:t>
      </w:r>
      <w:proofErr w:type="spellEnd"/>
      <w:r>
        <w:t xml:space="preserve"> Muslim 806</w:t>
      </w:r>
    </w:p>
    <w:p w14:paraId="3C24B1DF" w14:textId="77777777" w:rsidR="00BC44A6" w:rsidRDefault="00BC44A6" w:rsidP="00BC44A6"/>
    <w:p w14:paraId="66C87C1F" w14:textId="77777777" w:rsidR="00BC44A6" w:rsidRDefault="00BC44A6" w:rsidP="00BC44A6">
      <w:r>
        <w:t>Grade: Sahih (authentic) according to Muslim</w:t>
      </w:r>
    </w:p>
    <w:p w14:paraId="344E8F5F" w14:textId="77777777" w:rsidR="00BC44A6" w:rsidRDefault="00BC44A6" w:rsidP="00BC44A6"/>
    <w:p w14:paraId="08075643" w14:textId="44DF0EBF" w:rsidR="00BC44A6" w:rsidRDefault="00BC44A6" w:rsidP="00BC44A6">
      <w:pPr>
        <w:pStyle w:val="QuranScript"/>
      </w:pPr>
      <w:r>
        <w:rPr>
          <w:rtl/>
        </w:rPr>
        <w:t xml:space="preserve">عَنِ ابْنِ عَبَّاسٍ قَالَ بَيْنَمَا جِبْرِيلُ قَاعِدٌ عِنْدَ النَّبِيِّ صَلَّى اللهُ عَلَيْهِ وَسَلَّمَ سَمِعَ نَقِيضًا مِنْ فَوْقِهِ فَرَفَعَ رَأْسَهُ فَقَالَ هَذَا بَابٌ مِنَ السَّمَاءِ فُتِحَ الْيَوْمَ لَمْ يُفْتَحْ قَطُّ إِلَّا الْيَوْمَ فَنَزَلَ مِنْهُ مَلَكٌ فَقَالَ هَذَا مَلَكٌ نَزَلَ إِلَى الْأَرْضِ لَمْ يَنْزِلْ قَطُّ إِلَّا الْيَوْمَ فَسَلَّمَ وَقَالَ أَبْشِرْ بِنُورَيْنِ </w:t>
      </w:r>
      <w:proofErr w:type="spellStart"/>
      <w:r>
        <w:rPr>
          <w:rtl/>
        </w:rPr>
        <w:t>أُوتِيتَهُمَا</w:t>
      </w:r>
      <w:proofErr w:type="spellEnd"/>
      <w:r>
        <w:rPr>
          <w:rtl/>
        </w:rPr>
        <w:t xml:space="preserve"> لَمْ يُؤْتَهُمَا نَبِيٌّ قَبْلَكَ فَاتِحَةُ الْكِتَابِ يعني سورة الفاتحة وَخَوَاتِيمُ سُورَةِ الْبَقَرَةِ لَنْ تَقْرَأَ بِحَرْفٍ مِنْهُمَا إِلَّا أُعْطِيتَهُ</w:t>
      </w:r>
    </w:p>
    <w:p w14:paraId="313DF1FF" w14:textId="77777777" w:rsidR="00BC44A6" w:rsidRPr="0055474B" w:rsidRDefault="00BC44A6" w:rsidP="00BC44A6">
      <w:pPr>
        <w:rPr>
          <w:rtl/>
        </w:rPr>
      </w:pPr>
    </w:p>
    <w:p w14:paraId="4271F4E4" w14:textId="77777777" w:rsidR="0055474B" w:rsidRPr="0055474B" w:rsidRDefault="0055474B" w:rsidP="0055474B"/>
    <w:p w14:paraId="21CDA4BA" w14:textId="77777777" w:rsidR="00BC44A6" w:rsidRPr="00272AD0" w:rsidRDefault="00BC44A6" w:rsidP="00BC44A6">
      <w:r w:rsidRPr="00272AD0">
        <w:t>Abu Huraira reported: The Prophet, peace and blessings be upon him, said, “Allah Almighty said: I have divided prayer between Myself and My servant into two halves, and My servant shall have what he has asked for. When the servant says, ‘All praise is due to Allah the Lord of the worlds,’ Allah says: My servant has praised Me. When he says, ‘The Gracious, the Merciful,’ Allah says: My servant has exalted Me. When he says, ‘The Master of the Day of Judgment,’ Allah says: My servant has glorified Me and my servant has submitted to Me. When he says, ‘You alone we worship, You alone we ask for help,’ Allah says: This is between Me and My servant, and My servant will have what he has asked for. When he says, ‘Guide us to the straight path, the path of those whom you have favored, not those who went astray,’ Allah says: This is for My servant, and My servant will have what he has asked for.”</w:t>
      </w:r>
    </w:p>
    <w:p w14:paraId="69352612" w14:textId="77777777" w:rsidR="00BC44A6" w:rsidRPr="00272AD0" w:rsidRDefault="00BC44A6" w:rsidP="00BC44A6"/>
    <w:p w14:paraId="37026AB7" w14:textId="77777777" w:rsidR="00BC44A6" w:rsidRPr="00272AD0" w:rsidRDefault="00BC44A6" w:rsidP="00BC44A6">
      <w:r w:rsidRPr="00272AD0">
        <w:t xml:space="preserve">Source: </w:t>
      </w:r>
      <w:proofErr w:type="spellStart"/>
      <w:r w:rsidRPr="00272AD0">
        <w:t>Ṣaḥīḥ</w:t>
      </w:r>
      <w:proofErr w:type="spellEnd"/>
      <w:r w:rsidRPr="00272AD0">
        <w:t xml:space="preserve"> Muslim 395</w:t>
      </w:r>
    </w:p>
    <w:p w14:paraId="72C4B0B7" w14:textId="77777777" w:rsidR="00BC44A6" w:rsidRPr="00BC44A6" w:rsidRDefault="00BC44A6" w:rsidP="00BC44A6">
      <w:pPr>
        <w:rPr>
          <w:sz w:val="40"/>
          <w:szCs w:val="40"/>
        </w:rPr>
      </w:pPr>
    </w:p>
    <w:p w14:paraId="7EBC4C32" w14:textId="77777777" w:rsidR="00BC44A6" w:rsidRPr="00272AD0" w:rsidRDefault="00BC44A6" w:rsidP="00BC44A6">
      <w:r w:rsidRPr="00272AD0">
        <w:t>Grade: Sahih (authentic) according to Muslim</w:t>
      </w:r>
    </w:p>
    <w:p w14:paraId="18C413C7" w14:textId="77777777" w:rsidR="00BC44A6" w:rsidRPr="00BC44A6" w:rsidRDefault="00BC44A6" w:rsidP="00BC44A6">
      <w:pPr>
        <w:rPr>
          <w:sz w:val="40"/>
          <w:szCs w:val="40"/>
        </w:rPr>
      </w:pPr>
    </w:p>
    <w:p w14:paraId="35376547" w14:textId="77777777" w:rsidR="00BC44A6" w:rsidRPr="00BC44A6" w:rsidRDefault="00BC44A6" w:rsidP="00BC44A6">
      <w:pPr>
        <w:rPr>
          <w:sz w:val="40"/>
          <w:szCs w:val="40"/>
        </w:rPr>
      </w:pPr>
      <w:r w:rsidRPr="00BC44A6">
        <w:rPr>
          <w:rFonts w:cs="Arial"/>
          <w:sz w:val="40"/>
          <w:szCs w:val="40"/>
          <w:rtl/>
        </w:rPr>
        <w:lastRenderedPageBreak/>
        <w:t xml:space="preserve">عَنْ أَبِي هُرَيْرَةَ عَنْ النَّبِيِّ صَلَّى اللَّهُ عَلَيْهِ وَسَلَّمَ قَالَ </w:t>
      </w:r>
      <w:proofErr w:type="spellStart"/>
      <w:r w:rsidRPr="00BC44A6">
        <w:rPr>
          <w:rFonts w:cs="Arial"/>
          <w:sz w:val="40"/>
          <w:szCs w:val="40"/>
          <w:rtl/>
        </w:rPr>
        <w:t>قَالَ</w:t>
      </w:r>
      <w:proofErr w:type="spellEnd"/>
      <w:r w:rsidRPr="00BC44A6">
        <w:rPr>
          <w:rFonts w:cs="Arial"/>
          <w:sz w:val="40"/>
          <w:szCs w:val="40"/>
          <w:rtl/>
        </w:rPr>
        <w:t xml:space="preserve"> اللَّهُ تَعَالَى قَسَمْتُ الصَّلَاةَ بَيْنِي وَبَيْنَ عَبْدِي نِصْفَيْنِ وَلِعَبْدِي مَا سَأَلَ فَإِذَا قَالَ الْعَبْدُ الْحَمْدُ لِلَّهِ رَبِّ الْعَالَمِينَ  قَالَ اللَّهُ تَعَالَى حَمِدَنِي عَبْدِي وَإِذَا قَالَ الرَّحْمَنِ الرَّحِيمِ قَالَ اللَّهُ تَعَالَى أَثْنَى عَلَيَّ عَبْدِي وَإِذَا قَالَ مَالِكِ يَوْمِ الدِّينِ قَالَ مَجَّدَنِي عَبْدِي وَقَالَ مَرَّةً فَوَّضَ إِلَيَّ عَبْدِي فَإِذَا قَالَ إِيَّاكَ نَعْبُدُ وَإِيَّاكَ نَسْتَعِينُ قَالَ هَذَا بَيْنِي وَبَيْنَ عَبْدِي وَلِعَبْدِي مَا سَأَلَ فَإِذَا قَالَ اهْدِنَا الصِّرَاطَ الْمُسْتَقِيمَ صِرَاطَ الَّذِينَ أَنْعَمْتَ عَلَيْهِمْ غَيْرِ الْمَغْضُوبِ عَلَيْهِمْ وَلَا الضَّالِّينَ  قَالَ هَذَا لِعَبْدِي وَلِعَبْدِي مَا سَأَلَ</w:t>
      </w:r>
    </w:p>
    <w:p w14:paraId="013BBB71" w14:textId="77777777" w:rsidR="0055474B" w:rsidRPr="0055474B" w:rsidRDefault="0055474B" w:rsidP="0055474B">
      <w:pPr>
        <w:rPr>
          <w:sz w:val="40"/>
          <w:szCs w:val="40"/>
        </w:rPr>
      </w:pPr>
    </w:p>
    <w:sectPr w:rsidR="0055474B" w:rsidRPr="0055474B" w:rsidSect="00334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eza Pro">
    <w:altName w:val="﷽﷽﷽﷽﷽﷽﷽﷽o"/>
    <w:panose1 w:val="02000400000000000000"/>
    <w:charset w:val="B2"/>
    <w:family w:val="auto"/>
    <w:pitch w:val="variable"/>
    <w:sig w:usb0="80002000"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47C"/>
    <w:rsid w:val="00015EFA"/>
    <w:rsid w:val="000166A3"/>
    <w:rsid w:val="00027C28"/>
    <w:rsid w:val="00034636"/>
    <w:rsid w:val="00041D53"/>
    <w:rsid w:val="00044D51"/>
    <w:rsid w:val="000470F4"/>
    <w:rsid w:val="00057293"/>
    <w:rsid w:val="00072354"/>
    <w:rsid w:val="000732E5"/>
    <w:rsid w:val="00073681"/>
    <w:rsid w:val="00080BED"/>
    <w:rsid w:val="00081872"/>
    <w:rsid w:val="000831B4"/>
    <w:rsid w:val="0008582C"/>
    <w:rsid w:val="00092F78"/>
    <w:rsid w:val="000A7C14"/>
    <w:rsid w:val="000B78E9"/>
    <w:rsid w:val="000C1E6E"/>
    <w:rsid w:val="000D27DC"/>
    <w:rsid w:val="000D3004"/>
    <w:rsid w:val="000D4A01"/>
    <w:rsid w:val="000E55CE"/>
    <w:rsid w:val="000E654D"/>
    <w:rsid w:val="000E6B0F"/>
    <w:rsid w:val="00101FF3"/>
    <w:rsid w:val="00102340"/>
    <w:rsid w:val="00104F52"/>
    <w:rsid w:val="00111109"/>
    <w:rsid w:val="001167B0"/>
    <w:rsid w:val="0013426D"/>
    <w:rsid w:val="00135827"/>
    <w:rsid w:val="00142E20"/>
    <w:rsid w:val="00160B31"/>
    <w:rsid w:val="001638AD"/>
    <w:rsid w:val="001639BA"/>
    <w:rsid w:val="00164E71"/>
    <w:rsid w:val="00173362"/>
    <w:rsid w:val="0017553D"/>
    <w:rsid w:val="00184189"/>
    <w:rsid w:val="0018760A"/>
    <w:rsid w:val="001A08F4"/>
    <w:rsid w:val="001C10F7"/>
    <w:rsid w:val="001C154A"/>
    <w:rsid w:val="001C1B5B"/>
    <w:rsid w:val="001C4F23"/>
    <w:rsid w:val="001F6707"/>
    <w:rsid w:val="002045FD"/>
    <w:rsid w:val="00211BF2"/>
    <w:rsid w:val="00225408"/>
    <w:rsid w:val="002262B7"/>
    <w:rsid w:val="00235E24"/>
    <w:rsid w:val="00236AF3"/>
    <w:rsid w:val="00272AD0"/>
    <w:rsid w:val="00286732"/>
    <w:rsid w:val="00292C09"/>
    <w:rsid w:val="00294282"/>
    <w:rsid w:val="002955F5"/>
    <w:rsid w:val="00296205"/>
    <w:rsid w:val="002B079E"/>
    <w:rsid w:val="002B1548"/>
    <w:rsid w:val="002B51BA"/>
    <w:rsid w:val="002C5FA0"/>
    <w:rsid w:val="002E319E"/>
    <w:rsid w:val="002F0002"/>
    <w:rsid w:val="002F0AD2"/>
    <w:rsid w:val="002F2FBB"/>
    <w:rsid w:val="003018E2"/>
    <w:rsid w:val="00305CC6"/>
    <w:rsid w:val="00311F7A"/>
    <w:rsid w:val="003271FC"/>
    <w:rsid w:val="00334ECF"/>
    <w:rsid w:val="00335724"/>
    <w:rsid w:val="00337DEC"/>
    <w:rsid w:val="00347DA0"/>
    <w:rsid w:val="00347E18"/>
    <w:rsid w:val="00350748"/>
    <w:rsid w:val="00354F7A"/>
    <w:rsid w:val="00357F9A"/>
    <w:rsid w:val="00370287"/>
    <w:rsid w:val="0037165A"/>
    <w:rsid w:val="00371FB0"/>
    <w:rsid w:val="00375145"/>
    <w:rsid w:val="00383A1A"/>
    <w:rsid w:val="003844C1"/>
    <w:rsid w:val="003A78E9"/>
    <w:rsid w:val="003B6805"/>
    <w:rsid w:val="003C450F"/>
    <w:rsid w:val="003F16A0"/>
    <w:rsid w:val="003F4122"/>
    <w:rsid w:val="004017CA"/>
    <w:rsid w:val="00420465"/>
    <w:rsid w:val="00422036"/>
    <w:rsid w:val="004229F4"/>
    <w:rsid w:val="00434256"/>
    <w:rsid w:val="00443E42"/>
    <w:rsid w:val="00445333"/>
    <w:rsid w:val="00445B97"/>
    <w:rsid w:val="004514B5"/>
    <w:rsid w:val="00453CEC"/>
    <w:rsid w:val="004560D0"/>
    <w:rsid w:val="004605D9"/>
    <w:rsid w:val="00472628"/>
    <w:rsid w:val="00477022"/>
    <w:rsid w:val="00480D05"/>
    <w:rsid w:val="00482795"/>
    <w:rsid w:val="004827DA"/>
    <w:rsid w:val="00483618"/>
    <w:rsid w:val="004908AF"/>
    <w:rsid w:val="004917D9"/>
    <w:rsid w:val="00494F3D"/>
    <w:rsid w:val="004A5DEF"/>
    <w:rsid w:val="004B0764"/>
    <w:rsid w:val="004B0D5B"/>
    <w:rsid w:val="004B7F8E"/>
    <w:rsid w:val="004D0534"/>
    <w:rsid w:val="004D0A29"/>
    <w:rsid w:val="004F04CD"/>
    <w:rsid w:val="004F2245"/>
    <w:rsid w:val="005037C6"/>
    <w:rsid w:val="00503CDB"/>
    <w:rsid w:val="005055D1"/>
    <w:rsid w:val="00527381"/>
    <w:rsid w:val="00533836"/>
    <w:rsid w:val="00533A79"/>
    <w:rsid w:val="00536A94"/>
    <w:rsid w:val="005411B8"/>
    <w:rsid w:val="005439A7"/>
    <w:rsid w:val="0055276A"/>
    <w:rsid w:val="005546B0"/>
    <w:rsid w:val="0055474B"/>
    <w:rsid w:val="00561BC7"/>
    <w:rsid w:val="0056385A"/>
    <w:rsid w:val="0057177D"/>
    <w:rsid w:val="00572B5E"/>
    <w:rsid w:val="00594AB0"/>
    <w:rsid w:val="005A58C3"/>
    <w:rsid w:val="005B512F"/>
    <w:rsid w:val="005B6A20"/>
    <w:rsid w:val="005B7202"/>
    <w:rsid w:val="005C1628"/>
    <w:rsid w:val="005C73FA"/>
    <w:rsid w:val="005D2500"/>
    <w:rsid w:val="005D2959"/>
    <w:rsid w:val="005D7ADE"/>
    <w:rsid w:val="005E13E5"/>
    <w:rsid w:val="005E2C32"/>
    <w:rsid w:val="005F717B"/>
    <w:rsid w:val="005F74F4"/>
    <w:rsid w:val="00600140"/>
    <w:rsid w:val="006059D2"/>
    <w:rsid w:val="00623DE8"/>
    <w:rsid w:val="00625143"/>
    <w:rsid w:val="00637D7E"/>
    <w:rsid w:val="0065141F"/>
    <w:rsid w:val="00655AF1"/>
    <w:rsid w:val="006566C0"/>
    <w:rsid w:val="00661445"/>
    <w:rsid w:val="0066384D"/>
    <w:rsid w:val="00664C24"/>
    <w:rsid w:val="00676EC2"/>
    <w:rsid w:val="00685DCB"/>
    <w:rsid w:val="00686554"/>
    <w:rsid w:val="00686F97"/>
    <w:rsid w:val="00692FD6"/>
    <w:rsid w:val="00696535"/>
    <w:rsid w:val="006A01E6"/>
    <w:rsid w:val="006A7979"/>
    <w:rsid w:val="006F1290"/>
    <w:rsid w:val="006F31EA"/>
    <w:rsid w:val="00700F54"/>
    <w:rsid w:val="00705274"/>
    <w:rsid w:val="007225B4"/>
    <w:rsid w:val="00722F53"/>
    <w:rsid w:val="007267D4"/>
    <w:rsid w:val="00730176"/>
    <w:rsid w:val="007313D4"/>
    <w:rsid w:val="00733944"/>
    <w:rsid w:val="00754097"/>
    <w:rsid w:val="00755BDB"/>
    <w:rsid w:val="00756709"/>
    <w:rsid w:val="0076029D"/>
    <w:rsid w:val="00762492"/>
    <w:rsid w:val="00770BE9"/>
    <w:rsid w:val="00770C17"/>
    <w:rsid w:val="0077480D"/>
    <w:rsid w:val="007920A9"/>
    <w:rsid w:val="007920F5"/>
    <w:rsid w:val="007927D7"/>
    <w:rsid w:val="007A4E1E"/>
    <w:rsid w:val="007B1792"/>
    <w:rsid w:val="007B36AD"/>
    <w:rsid w:val="007C33CB"/>
    <w:rsid w:val="007C3975"/>
    <w:rsid w:val="007E505A"/>
    <w:rsid w:val="007E54B7"/>
    <w:rsid w:val="007F5DBF"/>
    <w:rsid w:val="007F626E"/>
    <w:rsid w:val="0080139D"/>
    <w:rsid w:val="00802162"/>
    <w:rsid w:val="008233C1"/>
    <w:rsid w:val="0082582A"/>
    <w:rsid w:val="00826C69"/>
    <w:rsid w:val="00826EF8"/>
    <w:rsid w:val="00827AAC"/>
    <w:rsid w:val="00837AC3"/>
    <w:rsid w:val="00837F93"/>
    <w:rsid w:val="008470EF"/>
    <w:rsid w:val="00847940"/>
    <w:rsid w:val="00851AE2"/>
    <w:rsid w:val="00866002"/>
    <w:rsid w:val="0087226B"/>
    <w:rsid w:val="00876D76"/>
    <w:rsid w:val="00880281"/>
    <w:rsid w:val="00881B25"/>
    <w:rsid w:val="008822EC"/>
    <w:rsid w:val="0089543D"/>
    <w:rsid w:val="00897EF1"/>
    <w:rsid w:val="008A7ED4"/>
    <w:rsid w:val="008B537C"/>
    <w:rsid w:val="008B6BA1"/>
    <w:rsid w:val="008C3A9E"/>
    <w:rsid w:val="008C4BF0"/>
    <w:rsid w:val="008D3F72"/>
    <w:rsid w:val="008D4DF0"/>
    <w:rsid w:val="008E2B93"/>
    <w:rsid w:val="008F6A92"/>
    <w:rsid w:val="009009ED"/>
    <w:rsid w:val="00900BBC"/>
    <w:rsid w:val="0091023B"/>
    <w:rsid w:val="009178C5"/>
    <w:rsid w:val="009213B4"/>
    <w:rsid w:val="00921457"/>
    <w:rsid w:val="009303B1"/>
    <w:rsid w:val="00934937"/>
    <w:rsid w:val="00957426"/>
    <w:rsid w:val="00962D1D"/>
    <w:rsid w:val="00970122"/>
    <w:rsid w:val="00972224"/>
    <w:rsid w:val="00980AAD"/>
    <w:rsid w:val="0098277E"/>
    <w:rsid w:val="009836C2"/>
    <w:rsid w:val="0099068E"/>
    <w:rsid w:val="00993015"/>
    <w:rsid w:val="009B2B3A"/>
    <w:rsid w:val="009B4149"/>
    <w:rsid w:val="009C649B"/>
    <w:rsid w:val="009D429A"/>
    <w:rsid w:val="009E239E"/>
    <w:rsid w:val="009E3E3C"/>
    <w:rsid w:val="009E62DB"/>
    <w:rsid w:val="009E783B"/>
    <w:rsid w:val="009F316F"/>
    <w:rsid w:val="009F3210"/>
    <w:rsid w:val="009F3D03"/>
    <w:rsid w:val="009F6CE7"/>
    <w:rsid w:val="00A01D1F"/>
    <w:rsid w:val="00A0270C"/>
    <w:rsid w:val="00A029DE"/>
    <w:rsid w:val="00A141C7"/>
    <w:rsid w:val="00A150C3"/>
    <w:rsid w:val="00A20080"/>
    <w:rsid w:val="00A366A3"/>
    <w:rsid w:val="00A471F8"/>
    <w:rsid w:val="00A51096"/>
    <w:rsid w:val="00A60DDD"/>
    <w:rsid w:val="00A64929"/>
    <w:rsid w:val="00A72937"/>
    <w:rsid w:val="00A858D5"/>
    <w:rsid w:val="00A92B5D"/>
    <w:rsid w:val="00AA2BE5"/>
    <w:rsid w:val="00AA32CF"/>
    <w:rsid w:val="00AA3F83"/>
    <w:rsid w:val="00AA5D9F"/>
    <w:rsid w:val="00AC0850"/>
    <w:rsid w:val="00AC62FF"/>
    <w:rsid w:val="00AE2C68"/>
    <w:rsid w:val="00AE3148"/>
    <w:rsid w:val="00AE5883"/>
    <w:rsid w:val="00AF456D"/>
    <w:rsid w:val="00AF48BA"/>
    <w:rsid w:val="00AF67BA"/>
    <w:rsid w:val="00B033C0"/>
    <w:rsid w:val="00B03C12"/>
    <w:rsid w:val="00B043D1"/>
    <w:rsid w:val="00B10FFD"/>
    <w:rsid w:val="00B13D18"/>
    <w:rsid w:val="00B13E5F"/>
    <w:rsid w:val="00B238EC"/>
    <w:rsid w:val="00B25DD4"/>
    <w:rsid w:val="00B322B2"/>
    <w:rsid w:val="00B44262"/>
    <w:rsid w:val="00B445CD"/>
    <w:rsid w:val="00B44CED"/>
    <w:rsid w:val="00B462F4"/>
    <w:rsid w:val="00B6334C"/>
    <w:rsid w:val="00B70659"/>
    <w:rsid w:val="00B715C3"/>
    <w:rsid w:val="00B84109"/>
    <w:rsid w:val="00B86831"/>
    <w:rsid w:val="00B87E9E"/>
    <w:rsid w:val="00B92797"/>
    <w:rsid w:val="00B92870"/>
    <w:rsid w:val="00BA3BBF"/>
    <w:rsid w:val="00BA60B6"/>
    <w:rsid w:val="00BB044D"/>
    <w:rsid w:val="00BB1813"/>
    <w:rsid w:val="00BB74D5"/>
    <w:rsid w:val="00BC1022"/>
    <w:rsid w:val="00BC44A6"/>
    <w:rsid w:val="00BD3515"/>
    <w:rsid w:val="00BE5A13"/>
    <w:rsid w:val="00BE64E6"/>
    <w:rsid w:val="00C035EE"/>
    <w:rsid w:val="00C053D5"/>
    <w:rsid w:val="00C0726D"/>
    <w:rsid w:val="00C12D4C"/>
    <w:rsid w:val="00C20B15"/>
    <w:rsid w:val="00C24017"/>
    <w:rsid w:val="00C26CF6"/>
    <w:rsid w:val="00C3449A"/>
    <w:rsid w:val="00C34DBF"/>
    <w:rsid w:val="00C36BC5"/>
    <w:rsid w:val="00C420C8"/>
    <w:rsid w:val="00C50422"/>
    <w:rsid w:val="00C52A56"/>
    <w:rsid w:val="00C71503"/>
    <w:rsid w:val="00C8001F"/>
    <w:rsid w:val="00C80CC8"/>
    <w:rsid w:val="00C82FBA"/>
    <w:rsid w:val="00C91B26"/>
    <w:rsid w:val="00CA2E62"/>
    <w:rsid w:val="00CA701A"/>
    <w:rsid w:val="00CB10B1"/>
    <w:rsid w:val="00CB1BAB"/>
    <w:rsid w:val="00CB20C7"/>
    <w:rsid w:val="00CB762B"/>
    <w:rsid w:val="00CC108C"/>
    <w:rsid w:val="00CC4E4D"/>
    <w:rsid w:val="00CC4ED7"/>
    <w:rsid w:val="00CD0BA8"/>
    <w:rsid w:val="00CD18EF"/>
    <w:rsid w:val="00CD5577"/>
    <w:rsid w:val="00CD7B7F"/>
    <w:rsid w:val="00CE041A"/>
    <w:rsid w:val="00CE0B52"/>
    <w:rsid w:val="00CE3FCD"/>
    <w:rsid w:val="00CF12CE"/>
    <w:rsid w:val="00CF6D11"/>
    <w:rsid w:val="00D107CE"/>
    <w:rsid w:val="00D15C52"/>
    <w:rsid w:val="00D366AE"/>
    <w:rsid w:val="00D40E81"/>
    <w:rsid w:val="00D4708D"/>
    <w:rsid w:val="00D51B8D"/>
    <w:rsid w:val="00D540F0"/>
    <w:rsid w:val="00D5478A"/>
    <w:rsid w:val="00D55588"/>
    <w:rsid w:val="00D629AC"/>
    <w:rsid w:val="00D647DE"/>
    <w:rsid w:val="00D653C7"/>
    <w:rsid w:val="00D70C05"/>
    <w:rsid w:val="00D7113E"/>
    <w:rsid w:val="00D874F3"/>
    <w:rsid w:val="00D91C76"/>
    <w:rsid w:val="00D9345E"/>
    <w:rsid w:val="00D948DC"/>
    <w:rsid w:val="00DB0939"/>
    <w:rsid w:val="00DB1394"/>
    <w:rsid w:val="00DB4EB2"/>
    <w:rsid w:val="00DC3706"/>
    <w:rsid w:val="00DC4360"/>
    <w:rsid w:val="00DC68DA"/>
    <w:rsid w:val="00DD3D1B"/>
    <w:rsid w:val="00DD791A"/>
    <w:rsid w:val="00DE1D5B"/>
    <w:rsid w:val="00DE3B79"/>
    <w:rsid w:val="00DE447E"/>
    <w:rsid w:val="00DE4B27"/>
    <w:rsid w:val="00DE7DC1"/>
    <w:rsid w:val="00DF134C"/>
    <w:rsid w:val="00DF15EE"/>
    <w:rsid w:val="00DF49AD"/>
    <w:rsid w:val="00E17ADD"/>
    <w:rsid w:val="00E203BB"/>
    <w:rsid w:val="00E32B01"/>
    <w:rsid w:val="00E4147C"/>
    <w:rsid w:val="00E51579"/>
    <w:rsid w:val="00E65DAB"/>
    <w:rsid w:val="00E67DBD"/>
    <w:rsid w:val="00E72DCE"/>
    <w:rsid w:val="00E75840"/>
    <w:rsid w:val="00E773E1"/>
    <w:rsid w:val="00E837C7"/>
    <w:rsid w:val="00E902A7"/>
    <w:rsid w:val="00E95846"/>
    <w:rsid w:val="00E95F88"/>
    <w:rsid w:val="00E96ADA"/>
    <w:rsid w:val="00EA3FA8"/>
    <w:rsid w:val="00EB19B2"/>
    <w:rsid w:val="00EB3A05"/>
    <w:rsid w:val="00EC02BC"/>
    <w:rsid w:val="00EC2FE4"/>
    <w:rsid w:val="00EC516D"/>
    <w:rsid w:val="00EC58CE"/>
    <w:rsid w:val="00EC6228"/>
    <w:rsid w:val="00EE450A"/>
    <w:rsid w:val="00EE4EE1"/>
    <w:rsid w:val="00EE624D"/>
    <w:rsid w:val="00F17C2D"/>
    <w:rsid w:val="00F303C4"/>
    <w:rsid w:val="00F45C2F"/>
    <w:rsid w:val="00F53BF0"/>
    <w:rsid w:val="00F54DF9"/>
    <w:rsid w:val="00F62BFA"/>
    <w:rsid w:val="00F715AC"/>
    <w:rsid w:val="00F73490"/>
    <w:rsid w:val="00F75D16"/>
    <w:rsid w:val="00F76D68"/>
    <w:rsid w:val="00F94388"/>
    <w:rsid w:val="00F95DA8"/>
    <w:rsid w:val="00F974D9"/>
    <w:rsid w:val="00FA37B2"/>
    <w:rsid w:val="00FA37B6"/>
    <w:rsid w:val="00FA4EEE"/>
    <w:rsid w:val="00FB3E98"/>
    <w:rsid w:val="00FD0773"/>
    <w:rsid w:val="00FD1FB9"/>
    <w:rsid w:val="00FD48E7"/>
    <w:rsid w:val="00FD6C7E"/>
    <w:rsid w:val="00FE3D03"/>
    <w:rsid w:val="00FE42E8"/>
    <w:rsid w:val="00FE7E79"/>
    <w:rsid w:val="00FF0F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155C743"/>
  <w15:chartTrackingRefBased/>
  <w15:docId w15:val="{4983FBFF-FF59-B84F-8359-21154B1F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681"/>
    <w:pPr>
      <w:spacing w:after="120"/>
    </w:pPr>
  </w:style>
  <w:style w:type="paragraph" w:styleId="Heading1">
    <w:name w:val="heading 1"/>
    <w:basedOn w:val="Normal"/>
    <w:next w:val="Normal"/>
    <w:link w:val="Heading1Char"/>
    <w:uiPriority w:val="9"/>
    <w:qFormat/>
    <w:rsid w:val="004017CA"/>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4017CA"/>
    <w:pPr>
      <w:keepNext/>
      <w:keepLines/>
      <w:spacing w:before="200" w:after="0"/>
      <w:outlineLvl w:val="1"/>
    </w:pPr>
    <w:rPr>
      <w:rFonts w:asciiTheme="majorHAnsi" w:eastAsiaTheme="majorEastAsia" w:hAnsiTheme="majorHAnsi" w:cstheme="majorBidi"/>
      <w:b/>
      <w:bCs/>
      <w:i/>
      <w:color w:val="000000" w:themeColor="text1"/>
      <w:sz w:val="26"/>
      <w:szCs w:val="26"/>
    </w:rPr>
  </w:style>
  <w:style w:type="paragraph" w:styleId="Heading3">
    <w:name w:val="heading 3"/>
    <w:basedOn w:val="Normal"/>
    <w:next w:val="Normal"/>
    <w:link w:val="Heading3Char"/>
    <w:uiPriority w:val="9"/>
    <w:unhideWhenUsed/>
    <w:qFormat/>
    <w:rsid w:val="00F73490"/>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semiHidden/>
    <w:unhideWhenUsed/>
    <w:qFormat/>
    <w:rsid w:val="004017CA"/>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4017CA"/>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4017C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017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17CA"/>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4017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7CA"/>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semiHidden/>
    <w:rsid w:val="004017CA"/>
    <w:rPr>
      <w:rFonts w:asciiTheme="majorHAnsi" w:eastAsiaTheme="majorEastAsia" w:hAnsiTheme="majorHAnsi" w:cstheme="majorBidi"/>
      <w:b/>
      <w:bCs/>
      <w:i/>
      <w:color w:val="000000" w:themeColor="text1"/>
      <w:sz w:val="26"/>
      <w:szCs w:val="26"/>
    </w:rPr>
  </w:style>
  <w:style w:type="character" w:customStyle="1" w:styleId="Heading3Char">
    <w:name w:val="Heading 3 Char"/>
    <w:basedOn w:val="DefaultParagraphFont"/>
    <w:link w:val="Heading3"/>
    <w:uiPriority w:val="9"/>
    <w:rsid w:val="00F73490"/>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semiHidden/>
    <w:rsid w:val="004017CA"/>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4017CA"/>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4017CA"/>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4017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17CA"/>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4017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017CA"/>
    <w:pPr>
      <w:spacing w:line="240" w:lineRule="auto"/>
    </w:pPr>
    <w:rPr>
      <w:b/>
      <w:bCs/>
      <w:color w:val="4472C4" w:themeColor="accent1"/>
      <w:sz w:val="18"/>
      <w:szCs w:val="18"/>
    </w:rPr>
  </w:style>
  <w:style w:type="paragraph" w:styleId="Title">
    <w:name w:val="Title"/>
    <w:basedOn w:val="Normal"/>
    <w:next w:val="Normal"/>
    <w:link w:val="TitleChar"/>
    <w:uiPriority w:val="10"/>
    <w:qFormat/>
    <w:rsid w:val="004017CA"/>
    <w:pPr>
      <w:spacing w:after="300" w:line="240" w:lineRule="auto"/>
      <w:contextualSpacing/>
    </w:pPr>
    <w:rPr>
      <w:rFonts w:asciiTheme="majorHAnsi" w:eastAsiaTheme="majorEastAsia" w:hAnsiTheme="majorHAnsi" w:cstheme="majorBidi"/>
      <w:color w:val="323E4F" w:themeColor="text2" w:themeShade="BF"/>
      <w:spacing w:val="5"/>
      <w:kern w:val="28"/>
      <w:sz w:val="40"/>
      <w:szCs w:val="52"/>
    </w:rPr>
  </w:style>
  <w:style w:type="character" w:customStyle="1" w:styleId="TitleChar">
    <w:name w:val="Title Char"/>
    <w:basedOn w:val="DefaultParagraphFont"/>
    <w:link w:val="Title"/>
    <w:uiPriority w:val="10"/>
    <w:rsid w:val="004017CA"/>
    <w:rPr>
      <w:rFonts w:asciiTheme="majorHAnsi" w:eastAsiaTheme="majorEastAsia" w:hAnsiTheme="majorHAnsi" w:cstheme="majorBidi"/>
      <w:color w:val="323E4F" w:themeColor="text2" w:themeShade="BF"/>
      <w:spacing w:val="5"/>
      <w:kern w:val="28"/>
      <w:sz w:val="40"/>
      <w:szCs w:val="52"/>
    </w:rPr>
  </w:style>
  <w:style w:type="paragraph" w:styleId="Subtitle">
    <w:name w:val="Subtitle"/>
    <w:basedOn w:val="Normal"/>
    <w:next w:val="Normal"/>
    <w:link w:val="SubtitleChar"/>
    <w:uiPriority w:val="11"/>
    <w:qFormat/>
    <w:rsid w:val="004017CA"/>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4017CA"/>
    <w:rPr>
      <w:rFonts w:asciiTheme="majorHAnsi" w:eastAsiaTheme="majorEastAsia" w:hAnsiTheme="majorHAnsi" w:cstheme="majorBidi"/>
      <w:i/>
      <w:iCs/>
      <w:color w:val="000000" w:themeColor="text1"/>
      <w:spacing w:val="15"/>
      <w:sz w:val="24"/>
      <w:szCs w:val="24"/>
    </w:rPr>
  </w:style>
  <w:style w:type="character" w:styleId="Strong">
    <w:name w:val="Strong"/>
    <w:basedOn w:val="DefaultParagraphFont"/>
    <w:uiPriority w:val="22"/>
    <w:qFormat/>
    <w:rsid w:val="004017CA"/>
    <w:rPr>
      <w:b/>
      <w:bCs/>
    </w:rPr>
  </w:style>
  <w:style w:type="character" w:styleId="Emphasis">
    <w:name w:val="Emphasis"/>
    <w:basedOn w:val="DefaultParagraphFont"/>
    <w:uiPriority w:val="20"/>
    <w:qFormat/>
    <w:rsid w:val="004017CA"/>
    <w:rPr>
      <w:i/>
      <w:iCs/>
    </w:rPr>
  </w:style>
  <w:style w:type="paragraph" w:styleId="NoSpacing">
    <w:name w:val="No Spacing"/>
    <w:uiPriority w:val="1"/>
    <w:qFormat/>
    <w:rsid w:val="004017CA"/>
    <w:pPr>
      <w:spacing w:after="0" w:line="240" w:lineRule="auto"/>
    </w:pPr>
  </w:style>
  <w:style w:type="paragraph" w:styleId="ListParagraph">
    <w:name w:val="List Paragraph"/>
    <w:basedOn w:val="Normal"/>
    <w:uiPriority w:val="34"/>
    <w:qFormat/>
    <w:rsid w:val="004017CA"/>
    <w:pPr>
      <w:ind w:left="720"/>
      <w:contextualSpacing/>
    </w:pPr>
  </w:style>
  <w:style w:type="paragraph" w:styleId="Quote">
    <w:name w:val="Quote"/>
    <w:basedOn w:val="Normal"/>
    <w:next w:val="Normal"/>
    <w:link w:val="QuoteChar"/>
    <w:uiPriority w:val="29"/>
    <w:qFormat/>
    <w:rsid w:val="004017CA"/>
    <w:rPr>
      <w:i/>
      <w:iCs/>
      <w:color w:val="000000" w:themeColor="text1"/>
    </w:rPr>
  </w:style>
  <w:style w:type="character" w:customStyle="1" w:styleId="QuoteChar">
    <w:name w:val="Quote Char"/>
    <w:basedOn w:val="DefaultParagraphFont"/>
    <w:link w:val="Quote"/>
    <w:uiPriority w:val="29"/>
    <w:rsid w:val="004017CA"/>
    <w:rPr>
      <w:i/>
      <w:iCs/>
      <w:color w:val="000000" w:themeColor="text1"/>
    </w:rPr>
  </w:style>
  <w:style w:type="paragraph" w:styleId="IntenseQuote">
    <w:name w:val="Intense Quote"/>
    <w:basedOn w:val="Normal"/>
    <w:next w:val="Normal"/>
    <w:link w:val="IntenseQuoteChar"/>
    <w:uiPriority w:val="30"/>
    <w:qFormat/>
    <w:rsid w:val="004017CA"/>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4017CA"/>
    <w:rPr>
      <w:b/>
      <w:bCs/>
      <w:i/>
      <w:iCs/>
      <w:color w:val="4472C4" w:themeColor="accent1"/>
    </w:rPr>
  </w:style>
  <w:style w:type="character" w:styleId="SubtleEmphasis">
    <w:name w:val="Subtle Emphasis"/>
    <w:basedOn w:val="DefaultParagraphFont"/>
    <w:uiPriority w:val="19"/>
    <w:qFormat/>
    <w:rsid w:val="004017CA"/>
    <w:rPr>
      <w:i/>
      <w:iCs/>
      <w:color w:val="808080" w:themeColor="text1" w:themeTint="7F"/>
    </w:rPr>
  </w:style>
  <w:style w:type="character" w:styleId="IntenseEmphasis">
    <w:name w:val="Intense Emphasis"/>
    <w:basedOn w:val="DefaultParagraphFont"/>
    <w:uiPriority w:val="21"/>
    <w:qFormat/>
    <w:rsid w:val="004017CA"/>
    <w:rPr>
      <w:b/>
      <w:bCs/>
      <w:i/>
      <w:iCs/>
      <w:color w:val="4472C4" w:themeColor="accent1"/>
    </w:rPr>
  </w:style>
  <w:style w:type="character" w:styleId="SubtleReference">
    <w:name w:val="Subtle Reference"/>
    <w:basedOn w:val="DefaultParagraphFont"/>
    <w:uiPriority w:val="31"/>
    <w:qFormat/>
    <w:rsid w:val="004017CA"/>
    <w:rPr>
      <w:smallCaps/>
      <w:color w:val="ED7D31" w:themeColor="accent2"/>
      <w:u w:val="single"/>
    </w:rPr>
  </w:style>
  <w:style w:type="character" w:styleId="IntenseReference">
    <w:name w:val="Intense Reference"/>
    <w:basedOn w:val="DefaultParagraphFont"/>
    <w:uiPriority w:val="32"/>
    <w:qFormat/>
    <w:rsid w:val="004017CA"/>
    <w:rPr>
      <w:b/>
      <w:bCs/>
      <w:smallCaps/>
      <w:color w:val="ED7D31" w:themeColor="accent2"/>
      <w:spacing w:val="5"/>
      <w:u w:val="single"/>
    </w:rPr>
  </w:style>
  <w:style w:type="character" w:styleId="BookTitle">
    <w:name w:val="Book Title"/>
    <w:basedOn w:val="DefaultParagraphFont"/>
    <w:uiPriority w:val="33"/>
    <w:qFormat/>
    <w:rsid w:val="004017CA"/>
    <w:rPr>
      <w:b/>
      <w:bCs/>
      <w:smallCaps/>
      <w:spacing w:val="5"/>
    </w:rPr>
  </w:style>
  <w:style w:type="paragraph" w:styleId="TOCHeading">
    <w:name w:val="TOC Heading"/>
    <w:basedOn w:val="Heading1"/>
    <w:next w:val="Normal"/>
    <w:uiPriority w:val="39"/>
    <w:semiHidden/>
    <w:unhideWhenUsed/>
    <w:qFormat/>
    <w:rsid w:val="004017CA"/>
    <w:pPr>
      <w:outlineLvl w:val="9"/>
    </w:pPr>
  </w:style>
  <w:style w:type="paragraph" w:customStyle="1" w:styleId="QuranScript">
    <w:name w:val="Quran Script"/>
    <w:basedOn w:val="Normal"/>
    <w:next w:val="Normal"/>
    <w:qFormat/>
    <w:rsid w:val="00B92870"/>
    <w:pPr>
      <w:bidi/>
    </w:pPr>
    <w:rPr>
      <w:rFonts w:ascii="Geeza Pro" w:hAnsi="Geeza Pro" w:cs="Geeza Pro"/>
      <w:sz w:val="32"/>
      <w:szCs w:val="32"/>
    </w:rPr>
  </w:style>
  <w:style w:type="paragraph" w:customStyle="1" w:styleId="BlockQuote">
    <w:name w:val="Block Quote"/>
    <w:basedOn w:val="Normal"/>
    <w:qFormat/>
    <w:rsid w:val="001F6707"/>
    <w:pPr>
      <w:spacing w:after="0" w:line="240" w:lineRule="auto"/>
      <w:ind w:left="720" w:right="720"/>
    </w:pPr>
    <w:rPr>
      <w:sz w:val="24"/>
      <w:szCs w:val="24"/>
    </w:rPr>
  </w:style>
  <w:style w:type="character" w:customStyle="1" w:styleId="word-spacing-arabic">
    <w:name w:val="word-spacing-arabic"/>
    <w:basedOn w:val="DefaultParagraphFont"/>
    <w:rsid w:val="00451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R Hassan</dc:creator>
  <cp:keywords/>
  <dc:description/>
  <cp:lastModifiedBy>Nik R Hassan</cp:lastModifiedBy>
  <cp:revision>6</cp:revision>
  <dcterms:created xsi:type="dcterms:W3CDTF">2023-12-12T15:55:00Z</dcterms:created>
  <dcterms:modified xsi:type="dcterms:W3CDTF">2023-12-18T02:11:00Z</dcterms:modified>
</cp:coreProperties>
</file>