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88BEE" w14:textId="4085DF3A" w:rsidR="00371FB0" w:rsidRDefault="0013441B" w:rsidP="0013441B">
      <w:pPr>
        <w:pStyle w:val="Title"/>
      </w:pPr>
      <w:bookmarkStart w:id="0" w:name="_GoBack"/>
      <w:bookmarkEnd w:id="0"/>
      <w:r>
        <w:t xml:space="preserve">Lesson 2 </w:t>
      </w:r>
      <w:r w:rsidR="008A42D3">
        <w:t xml:space="preserve">Basics of Arabic and </w:t>
      </w:r>
      <w:r>
        <w:t>Naming Things</w:t>
      </w:r>
    </w:p>
    <w:p w14:paraId="21965A80" w14:textId="0D9B2EEB" w:rsidR="0013441B" w:rsidRDefault="00E94B53" w:rsidP="00151E2A">
      <w:pPr>
        <w:pStyle w:val="Heading1"/>
      </w:pPr>
      <w:r>
        <w:t>Recap</w:t>
      </w:r>
    </w:p>
    <w:p w14:paraId="2CD61735" w14:textId="3A137340" w:rsidR="00E94B53" w:rsidRDefault="00E94B53" w:rsidP="0013441B">
      <w:r>
        <w:t>What makes Arabic different from say English?</w:t>
      </w:r>
    </w:p>
    <w:p w14:paraId="09185CCF" w14:textId="64AEA332" w:rsidR="00E94B53" w:rsidRDefault="00E94B53" w:rsidP="00E94B53">
      <w:pPr>
        <w:pStyle w:val="ListParagraph"/>
        <w:numPr>
          <w:ilvl w:val="0"/>
          <w:numId w:val="1"/>
        </w:numPr>
      </w:pPr>
      <w:r>
        <w:t>Semitic versus non-semitic languages</w:t>
      </w:r>
    </w:p>
    <w:p w14:paraId="46558A33" w14:textId="63EC3459" w:rsidR="00E94B53" w:rsidRDefault="00E94B53" w:rsidP="00E94B53">
      <w:pPr>
        <w:pStyle w:val="ListParagraph"/>
        <w:numPr>
          <w:ilvl w:val="0"/>
          <w:numId w:val="1"/>
        </w:numPr>
      </w:pPr>
      <w:r>
        <w:t>In non-semitic languages, changes to meaning of existing words come from adding syllables or words to those existing words, in semitic languages changes to meaning comes from changing the word itself or its vowels (inflexion)</w:t>
      </w:r>
    </w:p>
    <w:p w14:paraId="79F44920" w14:textId="22E24CDA" w:rsidR="00E94B53" w:rsidRDefault="00E94B53" w:rsidP="00E94B53">
      <w:pPr>
        <w:pStyle w:val="ListParagraph"/>
        <w:numPr>
          <w:ilvl w:val="0"/>
          <w:numId w:val="1"/>
        </w:numPr>
      </w:pPr>
      <w:r>
        <w:t>There are five vowels in English, three vowels in Arabic</w:t>
      </w:r>
    </w:p>
    <w:p w14:paraId="64789AF3" w14:textId="4E48E3EC" w:rsidR="00E94B53" w:rsidRDefault="00E94B53" w:rsidP="00E94B53">
      <w:r>
        <w:t>How many kinds of words are there in Arabic? Three</w:t>
      </w:r>
    </w:p>
    <w:p w14:paraId="473A93BB" w14:textId="6AAF1956" w:rsidR="00E94B53" w:rsidRDefault="00E94B53" w:rsidP="00E94B53">
      <w:r>
        <w:t>Practice</w:t>
      </w:r>
    </w:p>
    <w:p w14:paraId="78F9582C" w14:textId="63079D9D" w:rsidR="00E94B53" w:rsidRDefault="00E94B53" w:rsidP="00E94B53">
      <w:r>
        <w:t>Table</w:t>
      </w:r>
    </w:p>
    <w:p w14:paraId="6534523F" w14:textId="45059C06" w:rsidR="00E94B53" w:rsidRDefault="00E94B53" w:rsidP="00E94B53">
      <w:r>
        <w:t>Duluth</w:t>
      </w:r>
    </w:p>
    <w:p w14:paraId="33D7C536" w14:textId="776CB6D7" w:rsidR="00E94B53" w:rsidRDefault="00E94B53" w:rsidP="00E94B53">
      <w:r>
        <w:t>Jumps</w:t>
      </w:r>
    </w:p>
    <w:p w14:paraId="71DB25ED" w14:textId="34AFEE79" w:rsidR="00E94B53" w:rsidRDefault="00E94B53" w:rsidP="00E94B53">
      <w:r>
        <w:t>Jumped</w:t>
      </w:r>
    </w:p>
    <w:p w14:paraId="12B3748D" w14:textId="4A521EA1" w:rsidR="00E94B53" w:rsidRDefault="00E94B53" w:rsidP="00E94B53">
      <w:r>
        <w:t>Of</w:t>
      </w:r>
    </w:p>
    <w:p w14:paraId="5A42666D" w14:textId="1166D673" w:rsidR="00E94B53" w:rsidRDefault="00E94B53" w:rsidP="00E94B53">
      <w:r>
        <w:t>War</w:t>
      </w:r>
    </w:p>
    <w:p w14:paraId="5D59340C" w14:textId="238EE7D9" w:rsidR="00E94B53" w:rsidRDefault="00E94B53" w:rsidP="00E94B53">
      <w:r>
        <w:t>Loudly</w:t>
      </w:r>
    </w:p>
    <w:p w14:paraId="7B3E8375" w14:textId="463FBBD4" w:rsidR="00E94B53" w:rsidRDefault="00E94B53" w:rsidP="00E94B53">
      <w:r>
        <w:t>From</w:t>
      </w:r>
    </w:p>
    <w:p w14:paraId="54DE717F" w14:textId="58E3F653" w:rsidR="00E94B53" w:rsidRDefault="00E94B53" w:rsidP="00E94B53">
      <w:r>
        <w:t>Cried</w:t>
      </w:r>
    </w:p>
    <w:p w14:paraId="442C1BBE" w14:textId="719DB380" w:rsidR="00E94B53" w:rsidRDefault="00E94B53" w:rsidP="00E94B53">
      <w:r>
        <w:t>Slept</w:t>
      </w:r>
    </w:p>
    <w:p w14:paraId="77EE5F2F" w14:textId="139E36FD" w:rsidR="00E94B53" w:rsidRDefault="00E94B53" w:rsidP="00E94B53">
      <w:r>
        <w:t>Nicely</w:t>
      </w:r>
    </w:p>
    <w:p w14:paraId="64CFE6BC" w14:textId="77777777" w:rsidR="00A82719" w:rsidRDefault="00A82719" w:rsidP="00A82719">
      <w:pPr>
        <w:pStyle w:val="Heading1"/>
      </w:pPr>
      <w:r>
        <w:t>Pronouncing Arabic Properly</w:t>
      </w:r>
    </w:p>
    <w:p w14:paraId="1881DFCC" w14:textId="72E7076F" w:rsidR="00A82719" w:rsidRDefault="00A82719" w:rsidP="00E94B53">
      <w:r>
        <w:t xml:space="preserve">Best site to use – Arabic 101 </w:t>
      </w:r>
      <w:proofErr w:type="spellStart"/>
      <w:r>
        <w:t>Makharij</w:t>
      </w:r>
      <w:proofErr w:type="spellEnd"/>
      <w:r>
        <w:t xml:space="preserve"> and Sifat</w:t>
      </w:r>
    </w:p>
    <w:p w14:paraId="59725D61" w14:textId="03BC2696" w:rsidR="00A82719" w:rsidRDefault="00A82719" w:rsidP="00E94B53">
      <w:hyperlink r:id="rId5" w:history="1">
        <w:r w:rsidRPr="002B4DDB">
          <w:rPr>
            <w:rStyle w:val="Hyperlink"/>
          </w:rPr>
          <w:t>https://youtu.be/-YrfRpwFMe8?list=PL6TlMIZ5ylgpmlnN3EpkOec0tJ8OJZ5re</w:t>
        </w:r>
      </w:hyperlink>
    </w:p>
    <w:p w14:paraId="6193264F" w14:textId="65319A8F" w:rsidR="0085292B" w:rsidRDefault="00A82719" w:rsidP="0085292B">
      <w:r>
        <w:t xml:space="preserve">Another site </w:t>
      </w:r>
      <w:r w:rsidR="0085292B">
        <w:t>–</w:t>
      </w:r>
      <w:r>
        <w:t xml:space="preserve"> </w:t>
      </w:r>
      <w:r w:rsidR="0085292B">
        <w:t>Arabic Coach</w:t>
      </w:r>
    </w:p>
    <w:p w14:paraId="09F17C56" w14:textId="364D31C6" w:rsidR="0085292B" w:rsidRDefault="0085292B" w:rsidP="0085292B">
      <w:r w:rsidRPr="0085292B">
        <w:t>https://youtu.be/8_60iWXl7dw</w:t>
      </w:r>
    </w:p>
    <w:p w14:paraId="106D32C8" w14:textId="04E9CD9E" w:rsidR="00A82719" w:rsidRDefault="00A82719" w:rsidP="00E94B53">
      <w:r>
        <w:t>Because of cultural and language differences, there are many mistaken pronunciations that need to be corrected. The most common:</w:t>
      </w:r>
    </w:p>
    <w:p w14:paraId="54BA29FE" w14:textId="2D1C3811" w:rsidR="00A82719" w:rsidRDefault="00012606" w:rsidP="00E94B53">
      <w:r>
        <w:rPr>
          <w:rFonts w:hint="cs"/>
          <w:noProof/>
          <w:sz w:val="40"/>
          <w:szCs w:val="40"/>
          <w:rtl/>
          <w:lang w:val="ar-SA"/>
        </w:rPr>
        <mc:AlternateContent>
          <mc:Choice Requires="wpi">
            <w:drawing>
              <wp:anchor distT="0" distB="0" distL="114300" distR="114300" simplePos="0" relativeHeight="251659264" behindDoc="0" locked="0" layoutInCell="1" allowOverlap="1" wp14:anchorId="2E9FAE48" wp14:editId="28C1607A">
                <wp:simplePos x="0" y="0"/>
                <wp:positionH relativeFrom="column">
                  <wp:posOffset>4710800</wp:posOffset>
                </wp:positionH>
                <wp:positionV relativeFrom="paragraph">
                  <wp:posOffset>1118015</wp:posOffset>
                </wp:positionV>
                <wp:extent cx="131040" cy="83520"/>
                <wp:effectExtent l="0" t="38100" r="34290" b="31115"/>
                <wp:wrapNone/>
                <wp:docPr id="2006506456"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131040" cy="83520"/>
                      </w14:xfrm>
                    </w14:contentPart>
                  </a:graphicData>
                </a:graphic>
              </wp:anchor>
            </w:drawing>
          </mc:Choice>
          <mc:Fallback>
            <w:pict>
              <v:shapetype w14:anchorId="7DF125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69.75pt;margin-top:86.85pt;width:12.7pt;height: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">
                <v:imagedata r:id="rId7" o:title=""/>
              </v:shape>
            </w:pict>
          </mc:Fallback>
        </mc:AlternateContent>
      </w:r>
      <w:r w:rsidR="000919BE" w:rsidRPr="000919BE">
        <w:rPr>
          <w:rFonts w:hint="cs"/>
          <w:sz w:val="40"/>
          <w:szCs w:val="40"/>
          <w:rtl/>
        </w:rPr>
        <w:t>ذ</w:t>
      </w:r>
      <w:r w:rsidR="000919BE">
        <w:t xml:space="preserve">  </w:t>
      </w:r>
      <w:r w:rsidR="00A82719">
        <w:t xml:space="preserve">Dhal – the same as </w:t>
      </w:r>
      <w:proofErr w:type="spellStart"/>
      <w:r w:rsidR="00A82719">
        <w:t>th</w:t>
      </w:r>
      <w:proofErr w:type="spellEnd"/>
      <w:r w:rsidR="00A82719">
        <w:t xml:space="preserve"> in then, not z</w:t>
      </w:r>
    </w:p>
    <w:p w14:paraId="41A246E0" w14:textId="676BBE7B" w:rsidR="000919BE" w:rsidRDefault="000919BE" w:rsidP="00E94B53">
      <w:r>
        <w:rPr>
          <w:rFonts w:hint="cs"/>
          <w:rtl/>
        </w:rPr>
        <w:lastRenderedPageBreak/>
        <w:t xml:space="preserve">  </w:t>
      </w:r>
      <w:r w:rsidRPr="000919BE">
        <w:rPr>
          <w:rFonts w:hint="cs"/>
          <w:sz w:val="40"/>
          <w:szCs w:val="40"/>
          <w:rtl/>
        </w:rPr>
        <w:t>ض</w:t>
      </w:r>
      <w:proofErr w:type="spellStart"/>
      <w:r>
        <w:t>Dod</w:t>
      </w:r>
      <w:proofErr w:type="spellEnd"/>
      <w:r>
        <w:t xml:space="preserve"> – no </w:t>
      </w:r>
      <w:proofErr w:type="spellStart"/>
      <w:r>
        <w:t>equiv</w:t>
      </w:r>
      <w:proofErr w:type="spellEnd"/>
      <w:r>
        <w:t xml:space="preserve"> in English, not zo, as in </w:t>
      </w:r>
      <w:proofErr w:type="spellStart"/>
      <w:r>
        <w:t>dollin</w:t>
      </w:r>
      <w:proofErr w:type="spellEnd"/>
      <w:r>
        <w:t xml:space="preserve">, not </w:t>
      </w:r>
      <w:proofErr w:type="spellStart"/>
      <w:r>
        <w:t>zollin</w:t>
      </w:r>
      <w:proofErr w:type="spellEnd"/>
    </w:p>
    <w:p w14:paraId="0F47B1C3" w14:textId="74DE3633" w:rsidR="00012606" w:rsidRDefault="00012606" w:rsidP="00E94B53">
      <w:r>
        <w:rPr>
          <w:noProof/>
        </w:rPr>
        <mc:AlternateContent>
          <mc:Choice Requires="wpi">
            <w:drawing>
              <wp:anchor distT="0" distB="0" distL="114300" distR="114300" simplePos="0" relativeHeight="251660288" behindDoc="0" locked="0" layoutInCell="1" allowOverlap="1" wp14:anchorId="0BD225E3" wp14:editId="2B6AC1C9">
                <wp:simplePos x="0" y="0"/>
                <wp:positionH relativeFrom="column">
                  <wp:posOffset>-28240</wp:posOffset>
                </wp:positionH>
                <wp:positionV relativeFrom="paragraph">
                  <wp:posOffset>34905</wp:posOffset>
                </wp:positionV>
                <wp:extent cx="302040" cy="237960"/>
                <wp:effectExtent l="38100" t="38100" r="41275" b="41910"/>
                <wp:wrapNone/>
                <wp:docPr id="1129170700"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02040" cy="237960"/>
                      </w14:xfrm>
                    </w14:contentPart>
                  </a:graphicData>
                </a:graphic>
              </wp:anchor>
            </w:drawing>
          </mc:Choice>
          <mc:Fallback>
            <w:pict>
              <v:shape w14:anchorId="73C534B8" id="Ink 2" o:spid="_x0000_s1026" type="#_x0000_t75" style="position:absolute;margin-left:-3.4pt;margin-top:1.55pt;width:26.25pt;height:21.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">
                <v:imagedata r:id="rId9" o:title=""/>
              </v:shape>
            </w:pict>
          </mc:Fallback>
        </mc:AlternateContent>
      </w:r>
    </w:p>
    <w:p w14:paraId="41293519" w14:textId="73C718A9" w:rsidR="000919BE" w:rsidRDefault="000919BE" w:rsidP="00E94B53">
      <w:r>
        <w:rPr>
          <w:rFonts w:hint="cs"/>
          <w:rtl/>
        </w:rPr>
        <w:t xml:space="preserve"> </w:t>
      </w:r>
      <w:r w:rsidRPr="000919BE">
        <w:rPr>
          <w:rFonts w:hint="cs"/>
          <w:sz w:val="40"/>
          <w:szCs w:val="40"/>
          <w:rtl/>
        </w:rPr>
        <w:t xml:space="preserve"> ظ</w:t>
      </w:r>
      <w:proofErr w:type="spellStart"/>
      <w:r>
        <w:t>Dho</w:t>
      </w:r>
      <w:proofErr w:type="spellEnd"/>
      <w:r>
        <w:t xml:space="preserve"> – no </w:t>
      </w:r>
      <w:proofErr w:type="spellStart"/>
      <w:r>
        <w:t>equiv</w:t>
      </w:r>
      <w:proofErr w:type="spellEnd"/>
      <w:r>
        <w:t xml:space="preserve">, no z, </w:t>
      </w:r>
      <w:proofErr w:type="spellStart"/>
      <w:r>
        <w:t>dholim</w:t>
      </w:r>
      <w:proofErr w:type="spellEnd"/>
      <w:r>
        <w:t xml:space="preserve">, not </w:t>
      </w:r>
      <w:proofErr w:type="spellStart"/>
      <w:r>
        <w:t>zolim</w:t>
      </w:r>
      <w:proofErr w:type="spellEnd"/>
    </w:p>
    <w:p w14:paraId="079DA3FA" w14:textId="366279DD" w:rsidR="00A568F7" w:rsidRDefault="00A568F7" w:rsidP="00A568F7">
      <w:pPr>
        <w:rPr>
          <w:sz w:val="40"/>
          <w:szCs w:val="40"/>
        </w:rPr>
      </w:pPr>
      <w:r>
        <w:t xml:space="preserve">Difference between </w:t>
      </w:r>
      <w:r w:rsidRPr="00A568F7">
        <w:rPr>
          <w:rFonts w:hint="cs"/>
          <w:sz w:val="40"/>
          <w:szCs w:val="40"/>
          <w:rtl/>
        </w:rPr>
        <w:t>ح</w:t>
      </w:r>
      <w:r>
        <w:rPr>
          <w:rFonts w:hint="cs"/>
          <w:rtl/>
        </w:rPr>
        <w:t xml:space="preserve"> </w:t>
      </w:r>
      <w:r>
        <w:t xml:space="preserve"> and  </w:t>
      </w:r>
      <w:r w:rsidRPr="00A568F7">
        <w:rPr>
          <w:rFonts w:hint="cs"/>
          <w:sz w:val="40"/>
          <w:szCs w:val="40"/>
          <w:rtl/>
        </w:rPr>
        <w:t>ه</w:t>
      </w:r>
    </w:p>
    <w:p w14:paraId="7A6E9F7A" w14:textId="400B5151" w:rsidR="00A568F7" w:rsidRPr="00A568F7" w:rsidRDefault="00A568F7" w:rsidP="00A568F7">
      <w:pPr>
        <w:rPr>
          <w:rFonts w:hint="cs"/>
          <w:sz w:val="24"/>
          <w:szCs w:val="24"/>
          <w:rtl/>
        </w:rPr>
      </w:pPr>
      <w:r>
        <w:rPr>
          <w:sz w:val="24"/>
          <w:szCs w:val="24"/>
        </w:rPr>
        <w:t xml:space="preserve">Kha </w:t>
      </w:r>
      <w:r w:rsidRPr="00A568F7">
        <w:rPr>
          <w:rFonts w:hint="cs"/>
          <w:sz w:val="40"/>
          <w:szCs w:val="40"/>
          <w:rtl/>
        </w:rPr>
        <w:t>خ</w:t>
      </w:r>
    </w:p>
    <w:p w14:paraId="4B13C940" w14:textId="4F36C821" w:rsidR="00A568F7" w:rsidRDefault="00012606" w:rsidP="00012606">
      <w:pPr>
        <w:bidi/>
        <w:rPr>
          <w:rFonts w:hint="cs"/>
        </w:rPr>
      </w:pPr>
      <w:r>
        <w:t xml:space="preserve">  </w:t>
      </w:r>
      <w:r>
        <w:rPr>
          <w:rFonts w:hint="cs"/>
          <w:rtl/>
        </w:rPr>
        <w:t xml:space="preserve">ت. </w:t>
      </w:r>
      <w:r>
        <w:t>Ta</w:t>
      </w:r>
      <w:r>
        <w:rPr>
          <w:rFonts w:hint="cs"/>
          <w:rtl/>
        </w:rPr>
        <w:t xml:space="preserve"> ث</w:t>
      </w:r>
      <w:r>
        <w:rPr>
          <w:rtl/>
        </w:rPr>
        <w:t xml:space="preserve">. </w:t>
      </w:r>
      <w:proofErr w:type="spellStart"/>
      <w:r>
        <w:t>Tha</w:t>
      </w:r>
      <w:proofErr w:type="spellEnd"/>
      <w:r>
        <w:rPr>
          <w:rFonts w:hint="cs"/>
          <w:rtl/>
        </w:rPr>
        <w:t>. ُس</w:t>
      </w:r>
      <w:r>
        <w:rPr>
          <w:rtl/>
        </w:rPr>
        <w:t xml:space="preserve">. </w:t>
      </w:r>
      <w:r>
        <w:t>Sa</w:t>
      </w:r>
      <w:r>
        <w:rPr>
          <w:rFonts w:hint="cs"/>
        </w:rPr>
        <w:t xml:space="preserve">. </w:t>
      </w:r>
      <w:r>
        <w:rPr>
          <w:rFonts w:hint="cs"/>
          <w:rtl/>
        </w:rPr>
        <w:t xml:space="preserve"> ة</w:t>
      </w:r>
    </w:p>
    <w:p w14:paraId="5AC733BE" w14:textId="511C7C62" w:rsidR="000919BE" w:rsidRDefault="000919BE" w:rsidP="00E94B53">
      <w:r>
        <w:t>Lam alif</w:t>
      </w:r>
    </w:p>
    <w:p w14:paraId="4088E900" w14:textId="1380462A" w:rsidR="000919BE" w:rsidRDefault="000919BE" w:rsidP="00E94B53">
      <w:pPr>
        <w:rPr>
          <w:rFonts w:hint="cs"/>
          <w:rtl/>
        </w:rPr>
      </w:pPr>
      <w:r>
        <w:t xml:space="preserve">Ta </w:t>
      </w:r>
      <w:proofErr w:type="spellStart"/>
      <w:r>
        <w:t>marbuta</w:t>
      </w:r>
      <w:proofErr w:type="spellEnd"/>
      <w:r w:rsidR="00012606">
        <w:t xml:space="preserve"> </w:t>
      </w:r>
    </w:p>
    <w:p w14:paraId="38B66730" w14:textId="1797A5AD" w:rsidR="000919BE" w:rsidRDefault="000919BE" w:rsidP="00E94B53">
      <w:r>
        <w:t>Hamza</w:t>
      </w:r>
    </w:p>
    <w:p w14:paraId="01B4962E" w14:textId="4B024A06" w:rsidR="00E94B53" w:rsidRDefault="00A82719" w:rsidP="00E94B53">
      <w:r>
        <w:t xml:space="preserve"> </w:t>
      </w:r>
      <w:r w:rsidR="000919BE">
        <w:t>The vowel sounds</w:t>
      </w:r>
    </w:p>
    <w:p w14:paraId="479B0D3A" w14:textId="43832801" w:rsidR="000919BE" w:rsidRDefault="000919BE" w:rsidP="00E94B53">
      <w:r>
        <w:t>Fatha</w:t>
      </w:r>
      <w:r w:rsidR="00092838">
        <w:t xml:space="preserve"> </w:t>
      </w:r>
      <w:r w:rsidR="00092838" w:rsidRPr="00092838">
        <w:rPr>
          <w:rFonts w:hint="cs"/>
          <w:sz w:val="40"/>
          <w:szCs w:val="40"/>
          <w:rtl/>
        </w:rPr>
        <w:t>فَت</w:t>
      </w:r>
      <w:r w:rsidR="00092838">
        <w:rPr>
          <w:rFonts w:hint="cs"/>
          <w:sz w:val="40"/>
          <w:szCs w:val="40"/>
          <w:rtl/>
        </w:rPr>
        <w:t>ْ</w:t>
      </w:r>
      <w:r w:rsidR="00092838" w:rsidRPr="00092838">
        <w:rPr>
          <w:rFonts w:hint="cs"/>
          <w:sz w:val="40"/>
          <w:szCs w:val="40"/>
          <w:rtl/>
        </w:rPr>
        <w:t>ح</w:t>
      </w:r>
      <w:r w:rsidR="00092838">
        <w:rPr>
          <w:rFonts w:hint="cs"/>
          <w:sz w:val="40"/>
          <w:szCs w:val="40"/>
          <w:rtl/>
        </w:rPr>
        <w:t>َ</w:t>
      </w:r>
      <w:r w:rsidR="00092838" w:rsidRPr="00092838">
        <w:rPr>
          <w:rFonts w:hint="cs"/>
          <w:sz w:val="40"/>
          <w:szCs w:val="40"/>
          <w:rtl/>
        </w:rPr>
        <w:t>ة</w:t>
      </w:r>
      <w:r w:rsidR="00092838">
        <w:rPr>
          <w:rFonts w:hint="cs"/>
          <w:sz w:val="40"/>
          <w:szCs w:val="40"/>
          <w:rtl/>
        </w:rPr>
        <w:t>ٌ</w:t>
      </w:r>
      <w:r w:rsidR="00364DCB">
        <w:rPr>
          <w:rFonts w:hint="cs"/>
          <w:sz w:val="40"/>
          <w:szCs w:val="40"/>
          <w:rtl/>
        </w:rPr>
        <w:t xml:space="preserve">. </w:t>
      </w:r>
      <w:r w:rsidR="00364DCB">
        <w:rPr>
          <w:sz w:val="40"/>
          <w:szCs w:val="40"/>
        </w:rPr>
        <w:t xml:space="preserve"> AA</w:t>
      </w:r>
      <w:r w:rsidR="00364DCB">
        <w:rPr>
          <w:rFonts w:hint="cs"/>
          <w:sz w:val="40"/>
          <w:szCs w:val="40"/>
          <w:rtl/>
        </w:rPr>
        <w:t xml:space="preserve">   بَ</w:t>
      </w:r>
    </w:p>
    <w:p w14:paraId="5769EE42" w14:textId="5B6A8A46" w:rsidR="000919BE" w:rsidRPr="00092838" w:rsidRDefault="000919BE" w:rsidP="00E94B53">
      <w:pPr>
        <w:rPr>
          <w:sz w:val="40"/>
          <w:szCs w:val="40"/>
        </w:rPr>
      </w:pPr>
      <w:proofErr w:type="spellStart"/>
      <w:r>
        <w:t>Kasra</w:t>
      </w:r>
      <w:proofErr w:type="spellEnd"/>
      <w:r w:rsidR="00092838">
        <w:rPr>
          <w:rFonts w:hint="cs"/>
          <w:rtl/>
        </w:rPr>
        <w:t xml:space="preserve"> </w:t>
      </w:r>
      <w:r w:rsidR="00092838">
        <w:rPr>
          <w:rFonts w:hint="cs"/>
          <w:sz w:val="40"/>
          <w:szCs w:val="40"/>
          <w:rtl/>
        </w:rPr>
        <w:t xml:space="preserve">كَسْرَةٌ </w:t>
      </w:r>
      <w:r w:rsidR="00364DCB">
        <w:rPr>
          <w:sz w:val="40"/>
          <w:szCs w:val="40"/>
        </w:rPr>
        <w:t xml:space="preserve"> EE</w:t>
      </w:r>
      <w:r w:rsidR="00364DCB">
        <w:rPr>
          <w:rFonts w:hint="cs"/>
          <w:sz w:val="40"/>
          <w:szCs w:val="40"/>
          <w:rtl/>
        </w:rPr>
        <w:t xml:space="preserve"> ب ِ</w:t>
      </w:r>
    </w:p>
    <w:p w14:paraId="0A96E443" w14:textId="7BC0856F" w:rsidR="00A568F7" w:rsidRDefault="00092838" w:rsidP="00A568F7">
      <w:pPr>
        <w:rPr>
          <w:sz w:val="40"/>
          <w:szCs w:val="40"/>
          <w:rtl/>
        </w:rPr>
      </w:pPr>
      <w:proofErr w:type="spellStart"/>
      <w:r>
        <w:t>D</w:t>
      </w:r>
      <w:r w:rsidR="000919BE">
        <w:t>amma</w:t>
      </w:r>
      <w:proofErr w:type="spellEnd"/>
      <w:r>
        <w:rPr>
          <w:rFonts w:hint="cs"/>
          <w:rtl/>
        </w:rPr>
        <w:t xml:space="preserve">   </w:t>
      </w:r>
      <w:r w:rsidRPr="00092838">
        <w:rPr>
          <w:rFonts w:hint="cs"/>
          <w:sz w:val="40"/>
          <w:szCs w:val="40"/>
          <w:rtl/>
        </w:rPr>
        <w:t>ض</w:t>
      </w:r>
      <w:r>
        <w:rPr>
          <w:rFonts w:hint="cs"/>
          <w:sz w:val="40"/>
          <w:szCs w:val="40"/>
          <w:rtl/>
        </w:rPr>
        <w:t>َ</w:t>
      </w:r>
      <w:r w:rsidRPr="00092838">
        <w:rPr>
          <w:rFonts w:hint="cs"/>
          <w:sz w:val="40"/>
          <w:szCs w:val="40"/>
          <w:rtl/>
        </w:rPr>
        <w:t>م</w:t>
      </w:r>
      <w:r>
        <w:rPr>
          <w:rFonts w:hint="cs"/>
          <w:sz w:val="40"/>
          <w:szCs w:val="40"/>
          <w:rtl/>
        </w:rPr>
        <w:t>َّ</w:t>
      </w:r>
      <w:r w:rsidRPr="00092838">
        <w:rPr>
          <w:rFonts w:hint="cs"/>
          <w:sz w:val="40"/>
          <w:szCs w:val="40"/>
          <w:rtl/>
        </w:rPr>
        <w:t>ة</w:t>
      </w:r>
      <w:r>
        <w:rPr>
          <w:rFonts w:hint="cs"/>
          <w:sz w:val="40"/>
          <w:szCs w:val="40"/>
          <w:rtl/>
        </w:rPr>
        <w:t>ٌ</w:t>
      </w:r>
      <w:r w:rsidR="00A568F7">
        <w:rPr>
          <w:sz w:val="40"/>
          <w:szCs w:val="40"/>
          <w:rtl/>
        </w:rPr>
        <w:t xml:space="preserve">. </w:t>
      </w:r>
      <w:r w:rsidR="00364DCB">
        <w:rPr>
          <w:sz w:val="40"/>
          <w:szCs w:val="40"/>
        </w:rPr>
        <w:t>OO</w:t>
      </w:r>
      <w:r w:rsidR="00364DCB">
        <w:rPr>
          <w:rFonts w:hint="cs"/>
          <w:sz w:val="40"/>
          <w:szCs w:val="40"/>
          <w:rtl/>
        </w:rPr>
        <w:t xml:space="preserve">   بُ</w:t>
      </w:r>
    </w:p>
    <w:p w14:paraId="633BC8ED" w14:textId="4C21B387" w:rsidR="00364DCB" w:rsidRDefault="00364DCB" w:rsidP="00A568F7">
      <w:pPr>
        <w:rPr>
          <w:rFonts w:hint="cs"/>
          <w:sz w:val="40"/>
          <w:szCs w:val="40"/>
          <w:rtl/>
        </w:rPr>
      </w:pPr>
      <w:r>
        <w:rPr>
          <w:rFonts w:hint="cs"/>
          <w:sz w:val="40"/>
          <w:szCs w:val="40"/>
          <w:rtl/>
        </w:rPr>
        <w:t xml:space="preserve">بً </w:t>
      </w:r>
      <w:proofErr w:type="spellStart"/>
      <w:r>
        <w:rPr>
          <w:rFonts w:hint="cs"/>
          <w:sz w:val="40"/>
          <w:szCs w:val="40"/>
          <w:rtl/>
        </w:rPr>
        <w:t>بٍ</w:t>
      </w:r>
      <w:proofErr w:type="spellEnd"/>
      <w:r>
        <w:rPr>
          <w:rFonts w:hint="cs"/>
          <w:sz w:val="40"/>
          <w:szCs w:val="40"/>
          <w:rtl/>
        </w:rPr>
        <w:t xml:space="preserve"> </w:t>
      </w:r>
      <w:proofErr w:type="spellStart"/>
      <w:r>
        <w:rPr>
          <w:rFonts w:hint="cs"/>
          <w:sz w:val="40"/>
          <w:szCs w:val="40"/>
          <w:rtl/>
        </w:rPr>
        <w:t>بٌ</w:t>
      </w:r>
      <w:proofErr w:type="spellEnd"/>
    </w:p>
    <w:p w14:paraId="72BB1DE0" w14:textId="0B5BB033" w:rsidR="000919BE" w:rsidRDefault="00A568F7" w:rsidP="00E94B53">
      <w:pPr>
        <w:rPr>
          <w:rtl/>
        </w:rPr>
      </w:pPr>
      <w:proofErr w:type="spellStart"/>
      <w:r>
        <w:t>Tanween</w:t>
      </w:r>
      <w:proofErr w:type="spellEnd"/>
      <w:r>
        <w:t xml:space="preserve"> (</w:t>
      </w:r>
      <w:proofErr w:type="spellStart"/>
      <w:r w:rsidR="00151E2A">
        <w:t>nooning</w:t>
      </w:r>
      <w:proofErr w:type="spellEnd"/>
      <w:r w:rsidR="00151E2A">
        <w:t xml:space="preserve"> – making the noon sound</w:t>
      </w:r>
      <w:r>
        <w:t xml:space="preserve">) </w:t>
      </w:r>
      <w:r w:rsidRPr="00A568F7">
        <w:rPr>
          <w:rFonts w:hint="cs"/>
          <w:sz w:val="40"/>
          <w:szCs w:val="40"/>
          <w:rtl/>
        </w:rPr>
        <w:t>ت</w:t>
      </w:r>
      <w:r>
        <w:rPr>
          <w:rFonts w:hint="cs"/>
          <w:sz w:val="40"/>
          <w:szCs w:val="40"/>
          <w:rtl/>
        </w:rPr>
        <w:t>َ</w:t>
      </w:r>
      <w:r w:rsidRPr="00A568F7">
        <w:rPr>
          <w:rFonts w:hint="cs"/>
          <w:sz w:val="40"/>
          <w:szCs w:val="40"/>
          <w:rtl/>
        </w:rPr>
        <w:t>ن</w:t>
      </w:r>
      <w:r>
        <w:rPr>
          <w:rFonts w:hint="cs"/>
          <w:sz w:val="40"/>
          <w:szCs w:val="40"/>
          <w:rtl/>
        </w:rPr>
        <w:t>ْ</w:t>
      </w:r>
      <w:r w:rsidRPr="00A568F7">
        <w:rPr>
          <w:rFonts w:hint="cs"/>
          <w:sz w:val="40"/>
          <w:szCs w:val="40"/>
          <w:rtl/>
        </w:rPr>
        <w:t>و</w:t>
      </w:r>
      <w:r>
        <w:rPr>
          <w:rFonts w:hint="cs"/>
          <w:sz w:val="40"/>
          <w:szCs w:val="40"/>
          <w:rtl/>
        </w:rPr>
        <w:t>ِ</w:t>
      </w:r>
      <w:r w:rsidRPr="00A568F7">
        <w:rPr>
          <w:rFonts w:hint="cs"/>
          <w:sz w:val="40"/>
          <w:szCs w:val="40"/>
          <w:rtl/>
        </w:rPr>
        <w:t>ي</w:t>
      </w:r>
      <w:r>
        <w:rPr>
          <w:rFonts w:hint="cs"/>
          <w:sz w:val="40"/>
          <w:szCs w:val="40"/>
          <w:rtl/>
        </w:rPr>
        <w:t>ْ</w:t>
      </w:r>
      <w:r w:rsidRPr="00A568F7">
        <w:rPr>
          <w:rFonts w:hint="cs"/>
          <w:sz w:val="40"/>
          <w:szCs w:val="40"/>
          <w:rtl/>
        </w:rPr>
        <w:t>ن</w:t>
      </w:r>
      <w:r>
        <w:rPr>
          <w:rFonts w:hint="cs"/>
          <w:sz w:val="40"/>
          <w:szCs w:val="40"/>
          <w:rtl/>
        </w:rPr>
        <w:t>َ</w:t>
      </w:r>
      <w:r w:rsidRPr="00A568F7">
        <w:rPr>
          <w:rFonts w:hint="cs"/>
          <w:sz w:val="40"/>
          <w:szCs w:val="40"/>
          <w:rtl/>
        </w:rPr>
        <w:t>ه</w:t>
      </w:r>
      <w:r>
        <w:rPr>
          <w:rFonts w:hint="cs"/>
          <w:sz w:val="40"/>
          <w:szCs w:val="40"/>
          <w:rtl/>
        </w:rPr>
        <w:t>ُ</w:t>
      </w:r>
      <w:r w:rsidR="00092838">
        <w:rPr>
          <w:rFonts w:hint="cs"/>
          <w:rtl/>
        </w:rPr>
        <w:t xml:space="preserve"> </w:t>
      </w:r>
    </w:p>
    <w:p w14:paraId="25FCD315" w14:textId="7694ED1B" w:rsidR="00A568F7" w:rsidRDefault="00151E2A" w:rsidP="00E94B53">
      <w:pPr>
        <w:rPr>
          <w:sz w:val="40"/>
          <w:szCs w:val="40"/>
          <w:rtl/>
        </w:rPr>
      </w:pPr>
      <w:r w:rsidRPr="00151E2A">
        <w:rPr>
          <w:rFonts w:hint="cs"/>
          <w:sz w:val="40"/>
          <w:szCs w:val="40"/>
          <w:rtl/>
        </w:rPr>
        <w:t>ش</w:t>
      </w:r>
      <w:r>
        <w:rPr>
          <w:rFonts w:hint="cs"/>
          <w:sz w:val="40"/>
          <w:szCs w:val="40"/>
          <w:rtl/>
        </w:rPr>
        <w:t>َ</w:t>
      </w:r>
      <w:r w:rsidRPr="00151E2A">
        <w:rPr>
          <w:rFonts w:hint="cs"/>
          <w:sz w:val="40"/>
          <w:szCs w:val="40"/>
          <w:rtl/>
        </w:rPr>
        <w:t>دَّةٌ</w:t>
      </w:r>
      <w:r>
        <w:rPr>
          <w:sz w:val="40"/>
          <w:szCs w:val="40"/>
        </w:rPr>
        <w:t xml:space="preserve"> </w:t>
      </w:r>
      <w:proofErr w:type="spellStart"/>
      <w:r>
        <w:t>shaddah</w:t>
      </w:r>
      <w:proofErr w:type="spellEnd"/>
      <w:r>
        <w:t xml:space="preserve"> – doubling of the consonants</w:t>
      </w:r>
      <w:r w:rsidR="00364DCB">
        <w:rPr>
          <w:rFonts w:hint="cs"/>
          <w:rtl/>
        </w:rPr>
        <w:t xml:space="preserve">  </w:t>
      </w:r>
      <w:r w:rsidR="00364DCB" w:rsidRPr="00364DCB">
        <w:rPr>
          <w:rFonts w:hint="cs"/>
          <w:sz w:val="44"/>
          <w:szCs w:val="44"/>
          <w:rtl/>
        </w:rPr>
        <w:t>ّ</w:t>
      </w:r>
      <w:proofErr w:type="spellStart"/>
      <w:r w:rsidR="00364DCB" w:rsidRPr="00151E2A">
        <w:rPr>
          <w:rFonts w:hint="cs"/>
          <w:sz w:val="40"/>
          <w:szCs w:val="40"/>
          <w:rtl/>
        </w:rPr>
        <w:t>د</w:t>
      </w:r>
      <w:r w:rsidR="00364DCB">
        <w:rPr>
          <w:rFonts w:hint="cs"/>
          <w:sz w:val="40"/>
          <w:szCs w:val="40"/>
          <w:rtl/>
        </w:rPr>
        <w:t>ْ</w:t>
      </w:r>
      <w:r w:rsidR="00364DCB" w:rsidRPr="00151E2A">
        <w:rPr>
          <w:rFonts w:hint="cs"/>
          <w:sz w:val="40"/>
          <w:szCs w:val="40"/>
          <w:rtl/>
        </w:rPr>
        <w:t>د</w:t>
      </w:r>
      <w:r w:rsidR="00364DCB">
        <w:rPr>
          <w:rFonts w:hint="cs"/>
          <w:sz w:val="40"/>
          <w:szCs w:val="40"/>
          <w:rtl/>
        </w:rPr>
        <w:t>َ</w:t>
      </w:r>
      <w:proofErr w:type="spellEnd"/>
    </w:p>
    <w:p w14:paraId="5A40E693" w14:textId="5A0CC409" w:rsidR="00364DCB" w:rsidRDefault="00364DCB" w:rsidP="00E94B53">
      <w:pPr>
        <w:rPr>
          <w:sz w:val="40"/>
          <w:szCs w:val="40"/>
        </w:rPr>
      </w:pPr>
      <w:proofErr w:type="spellStart"/>
      <w:r>
        <w:rPr>
          <w:sz w:val="40"/>
          <w:szCs w:val="40"/>
        </w:rPr>
        <w:t>Sukoon</w:t>
      </w:r>
      <w:proofErr w:type="spellEnd"/>
    </w:p>
    <w:p w14:paraId="68882334" w14:textId="49BB6805" w:rsidR="00364DCB" w:rsidRDefault="00364DCB" w:rsidP="00364DCB">
      <w:pPr>
        <w:bidi/>
        <w:rPr>
          <w:rFonts w:hint="cs"/>
          <w:rtl/>
        </w:rPr>
      </w:pPr>
      <w:r>
        <w:rPr>
          <w:rFonts w:hint="cs"/>
          <w:rtl/>
        </w:rPr>
        <w:t>ء</w:t>
      </w:r>
    </w:p>
    <w:p w14:paraId="1682D48E" w14:textId="1AED30A9" w:rsidR="00151E2A" w:rsidRDefault="00151E2A" w:rsidP="00E94B53">
      <w:pPr>
        <w:rPr>
          <w:rtl/>
        </w:rPr>
      </w:pPr>
      <w:proofErr w:type="spellStart"/>
      <w:r>
        <w:t>Hamzatul</w:t>
      </w:r>
      <w:proofErr w:type="spellEnd"/>
      <w:r>
        <w:t xml:space="preserve"> </w:t>
      </w:r>
      <w:proofErr w:type="spellStart"/>
      <w:r>
        <w:t>Wasl</w:t>
      </w:r>
      <w:proofErr w:type="spellEnd"/>
      <w:r>
        <w:t xml:space="preserve"> and </w:t>
      </w:r>
      <w:proofErr w:type="spellStart"/>
      <w:r>
        <w:t>Hamzatul</w:t>
      </w:r>
      <w:proofErr w:type="spellEnd"/>
      <w:r>
        <w:t xml:space="preserve"> </w:t>
      </w:r>
      <w:proofErr w:type="spellStart"/>
      <w:r>
        <w:t>Qatt’i</w:t>
      </w:r>
      <w:proofErr w:type="spellEnd"/>
    </w:p>
    <w:p w14:paraId="494977C4" w14:textId="03B66551" w:rsidR="00364DCB" w:rsidRPr="00364DCB" w:rsidRDefault="008151D7" w:rsidP="00E94B53">
      <w:pPr>
        <w:rPr>
          <w:sz w:val="40"/>
          <w:szCs w:val="40"/>
          <w:rtl/>
        </w:rPr>
      </w:pPr>
      <w:r>
        <w:rPr>
          <w:rFonts w:hint="cs"/>
          <w:sz w:val="40"/>
          <w:szCs w:val="40"/>
          <w:rtl/>
        </w:rPr>
        <w:t xml:space="preserve">  وَ</w:t>
      </w:r>
      <w:r w:rsidR="00364DCB" w:rsidRPr="00364DCB">
        <w:rPr>
          <w:rFonts w:hint="cs"/>
          <w:sz w:val="40"/>
          <w:szCs w:val="40"/>
          <w:rtl/>
        </w:rPr>
        <w:t>ال</w:t>
      </w:r>
      <w:r>
        <w:rPr>
          <w:rFonts w:hint="cs"/>
          <w:sz w:val="40"/>
          <w:szCs w:val="40"/>
          <w:rtl/>
        </w:rPr>
        <w:t>ْ</w:t>
      </w:r>
      <w:r w:rsidR="00364DCB" w:rsidRPr="00364DCB">
        <w:rPr>
          <w:rFonts w:hint="cs"/>
          <w:sz w:val="40"/>
          <w:szCs w:val="40"/>
          <w:rtl/>
        </w:rPr>
        <w:t>ك</w:t>
      </w:r>
      <w:r>
        <w:rPr>
          <w:rFonts w:hint="cs"/>
          <w:sz w:val="40"/>
          <w:szCs w:val="40"/>
          <w:rtl/>
        </w:rPr>
        <w:t>ِ</w:t>
      </w:r>
      <w:r w:rsidR="00364DCB" w:rsidRPr="00364DCB">
        <w:rPr>
          <w:rFonts w:hint="cs"/>
          <w:sz w:val="40"/>
          <w:szCs w:val="40"/>
          <w:rtl/>
        </w:rPr>
        <w:t>ت</w:t>
      </w:r>
      <w:r>
        <w:rPr>
          <w:rFonts w:hint="cs"/>
          <w:sz w:val="40"/>
          <w:szCs w:val="40"/>
          <w:rtl/>
        </w:rPr>
        <w:t>َ</w:t>
      </w:r>
      <w:r w:rsidR="00364DCB" w:rsidRPr="00364DCB">
        <w:rPr>
          <w:rFonts w:hint="cs"/>
          <w:sz w:val="40"/>
          <w:szCs w:val="40"/>
          <w:rtl/>
        </w:rPr>
        <w:t>اب</w:t>
      </w:r>
      <w:r>
        <w:rPr>
          <w:rFonts w:hint="cs"/>
          <w:sz w:val="40"/>
          <w:szCs w:val="40"/>
          <w:rtl/>
        </w:rPr>
        <w:t xml:space="preserve">ُ </w:t>
      </w:r>
    </w:p>
    <w:p w14:paraId="36C7C0BF" w14:textId="4BAB50D9" w:rsidR="00364DCB" w:rsidRPr="00364DCB" w:rsidRDefault="008151D7" w:rsidP="00E94B53">
      <w:pPr>
        <w:rPr>
          <w:sz w:val="40"/>
          <w:szCs w:val="40"/>
        </w:rPr>
      </w:pPr>
      <w:r>
        <w:rPr>
          <w:rFonts w:hint="cs"/>
          <w:sz w:val="40"/>
          <w:szCs w:val="40"/>
          <w:rtl/>
        </w:rPr>
        <w:t xml:space="preserve"> و</w:t>
      </w:r>
      <w:r w:rsidR="00364DCB" w:rsidRPr="00364DCB">
        <w:rPr>
          <w:rFonts w:hint="cs"/>
          <w:sz w:val="40"/>
          <w:szCs w:val="40"/>
          <w:rtl/>
        </w:rPr>
        <w:t>أ</w:t>
      </w:r>
      <w:r>
        <w:rPr>
          <w:rFonts w:hint="cs"/>
          <w:sz w:val="40"/>
          <w:szCs w:val="40"/>
          <w:rtl/>
        </w:rPr>
        <w:t>َ</w:t>
      </w:r>
      <w:r w:rsidR="00364DCB" w:rsidRPr="00364DCB">
        <w:rPr>
          <w:rFonts w:hint="cs"/>
          <w:sz w:val="40"/>
          <w:szCs w:val="40"/>
          <w:rtl/>
        </w:rPr>
        <w:t>ك</w:t>
      </w:r>
      <w:r>
        <w:rPr>
          <w:rFonts w:hint="cs"/>
          <w:sz w:val="40"/>
          <w:szCs w:val="40"/>
          <w:rtl/>
        </w:rPr>
        <w:t>َ</w:t>
      </w:r>
      <w:r w:rsidR="00364DCB" w:rsidRPr="00364DCB">
        <w:rPr>
          <w:rFonts w:hint="cs"/>
          <w:sz w:val="40"/>
          <w:szCs w:val="40"/>
          <w:rtl/>
        </w:rPr>
        <w:t>ل</w:t>
      </w:r>
      <w:r>
        <w:rPr>
          <w:rFonts w:hint="cs"/>
          <w:sz w:val="40"/>
          <w:szCs w:val="40"/>
          <w:rtl/>
        </w:rPr>
        <w:t xml:space="preserve">َ </w:t>
      </w:r>
    </w:p>
    <w:p w14:paraId="2DC69819" w14:textId="5FC68C01" w:rsidR="00151E2A" w:rsidRDefault="00151E2A" w:rsidP="00E94B53">
      <w:proofErr w:type="spellStart"/>
      <w:r>
        <w:t>Hamzatul</w:t>
      </w:r>
      <w:proofErr w:type="spellEnd"/>
      <w:r>
        <w:t xml:space="preserve"> </w:t>
      </w:r>
      <w:proofErr w:type="spellStart"/>
      <w:r>
        <w:t>Qatt’I</w:t>
      </w:r>
      <w:proofErr w:type="spellEnd"/>
      <w:r>
        <w:t xml:space="preserve"> sits on the alif at the beginning of the word. In the middle or end, it can sit on </w:t>
      </w:r>
      <w:proofErr w:type="spellStart"/>
      <w:r>
        <w:t>alid</w:t>
      </w:r>
      <w:proofErr w:type="spellEnd"/>
      <w:r>
        <w:t xml:space="preserve">, wow, or </w:t>
      </w:r>
      <w:proofErr w:type="spellStart"/>
      <w:r>
        <w:t>yaa</w:t>
      </w:r>
      <w:proofErr w:type="spellEnd"/>
      <w:r>
        <w:t xml:space="preserve"> (without dots) or standing alone depending on the vowel before it.</w:t>
      </w:r>
    </w:p>
    <w:p w14:paraId="1E3D8CD1" w14:textId="3C89F838" w:rsidR="00151E2A" w:rsidRDefault="00151E2A" w:rsidP="00151E2A">
      <w:pPr>
        <w:rPr>
          <w:sz w:val="40"/>
          <w:szCs w:val="40"/>
          <w:rtl/>
        </w:rPr>
      </w:pPr>
      <w:proofErr w:type="spellStart"/>
      <w:r>
        <w:lastRenderedPageBreak/>
        <w:t>Hamzatul</w:t>
      </w:r>
      <w:proofErr w:type="spellEnd"/>
      <w:r>
        <w:t xml:space="preserve"> </w:t>
      </w:r>
      <w:proofErr w:type="spellStart"/>
      <w:r>
        <w:t>Wasl</w:t>
      </w:r>
      <w:proofErr w:type="spellEnd"/>
      <w:r>
        <w:t xml:space="preserve"> always occurs at the beginning of the word and its vowel is written above or below the alif. It is often not written or with the symbol </w:t>
      </w:r>
      <w:r w:rsidRPr="008151D7">
        <w:rPr>
          <w:rFonts w:hint="cs"/>
          <w:sz w:val="48"/>
          <w:szCs w:val="48"/>
          <w:rtl/>
        </w:rPr>
        <w:t>آ</w:t>
      </w:r>
    </w:p>
    <w:p w14:paraId="0F2C1FD8" w14:textId="03576B48" w:rsidR="001635FA" w:rsidRDefault="001635FA" w:rsidP="00151E2A">
      <w:pPr>
        <w:rPr>
          <w:rtl/>
        </w:rPr>
      </w:pPr>
      <w:r>
        <w:t xml:space="preserve">When the noun or adjective defined by the article begins with one of the “sun” letters (six letters ta, </w:t>
      </w:r>
      <w:proofErr w:type="spellStart"/>
      <w:r>
        <w:t>tha</w:t>
      </w:r>
      <w:proofErr w:type="spellEnd"/>
      <w:r>
        <w:t xml:space="preserve">, dal, dhal, </w:t>
      </w:r>
      <w:proofErr w:type="spellStart"/>
      <w:r>
        <w:t>ra</w:t>
      </w:r>
      <w:proofErr w:type="spellEnd"/>
      <w:r>
        <w:t xml:space="preserve">, </w:t>
      </w:r>
      <w:proofErr w:type="spellStart"/>
      <w:r>
        <w:t>zai</w:t>
      </w:r>
      <w:proofErr w:type="spellEnd"/>
      <w:r>
        <w:t xml:space="preserve">, </w:t>
      </w:r>
      <w:proofErr w:type="spellStart"/>
      <w:r>
        <w:t>siin</w:t>
      </w:r>
      <w:proofErr w:type="spellEnd"/>
      <w:r>
        <w:t xml:space="preserve">, shin, shad, </w:t>
      </w:r>
      <w:proofErr w:type="spellStart"/>
      <w:r>
        <w:t>dod</w:t>
      </w:r>
      <w:proofErr w:type="spellEnd"/>
      <w:r>
        <w:t xml:space="preserve">, to, </w:t>
      </w:r>
      <w:proofErr w:type="spellStart"/>
      <w:r>
        <w:t>dho</w:t>
      </w:r>
      <w:proofErr w:type="spellEnd"/>
      <w:r>
        <w:t xml:space="preserve">, lam and noon. The rest are called moon letters), the lam of the article is assimilated to the sun letter which is written with a </w:t>
      </w:r>
      <w:proofErr w:type="spellStart"/>
      <w:r>
        <w:t>shadda</w:t>
      </w:r>
      <w:proofErr w:type="spellEnd"/>
    </w:p>
    <w:p w14:paraId="48EE3C41" w14:textId="4C797E00" w:rsidR="008151D7" w:rsidRDefault="008151D7" w:rsidP="00151E2A">
      <w:r>
        <w:t>Mad</w:t>
      </w:r>
    </w:p>
    <w:p w14:paraId="1929ADBE" w14:textId="2AD5D631" w:rsidR="008151D7" w:rsidRDefault="008151D7" w:rsidP="00151E2A">
      <w:r>
        <w:t>Sound is elongated, made longer</w:t>
      </w:r>
    </w:p>
    <w:p w14:paraId="18AA7A86" w14:textId="77777777" w:rsidR="008151D7" w:rsidRDefault="008151D7" w:rsidP="00151E2A"/>
    <w:p w14:paraId="6D6F5F6E" w14:textId="7BAFC593" w:rsidR="00E94B53" w:rsidRDefault="00E94B53" w:rsidP="00E94B53">
      <w:pPr>
        <w:pStyle w:val="Heading1"/>
        <w:rPr>
          <w:rFonts w:hint="cs"/>
          <w:rtl/>
        </w:rPr>
      </w:pPr>
      <w:r>
        <w:t>The Noun</w:t>
      </w:r>
    </w:p>
    <w:p w14:paraId="5242C879" w14:textId="4BD3DABF" w:rsidR="00E94B53" w:rsidRDefault="00E94B53" w:rsidP="00E94B53">
      <w:r>
        <w:t>Noun – How things are named.</w:t>
      </w:r>
      <w:r w:rsidR="007B43A6">
        <w:rPr>
          <w:rFonts w:hint="cs"/>
          <w:rtl/>
        </w:rPr>
        <w:t xml:space="preserve"> </w:t>
      </w:r>
      <w:r w:rsidR="007B43A6">
        <w:t xml:space="preserve">All words denoting </w:t>
      </w:r>
      <w:r>
        <w:t>a person, place, thing, idea, adjective (</w:t>
      </w:r>
      <w:r w:rsidR="00A47612">
        <w:t>the description of things</w:t>
      </w:r>
      <w:r>
        <w:t>), adverbs (</w:t>
      </w:r>
      <w:r w:rsidR="00A47612">
        <w:t xml:space="preserve">the </w:t>
      </w:r>
      <w:r>
        <w:t>description of verbs)</w:t>
      </w:r>
      <w:r w:rsidR="00A47612">
        <w:t xml:space="preserve"> or more.</w:t>
      </w:r>
    </w:p>
    <w:p w14:paraId="2072CFD3" w14:textId="5ECA94EB" w:rsidR="00A568F7" w:rsidRDefault="00A568F7" w:rsidP="00A568F7">
      <w:r w:rsidRPr="00A568F7">
        <w:rPr>
          <w:rFonts w:cs="Arial"/>
          <w:rtl/>
        </w:rPr>
        <w:t>كل كلمة تدل على إنسان أو حيوان أو نبات أو جماد أو مكان أو زمان أو سفة أو معنى مجرد من الزمان</w:t>
      </w:r>
    </w:p>
    <w:p w14:paraId="3E433E28" w14:textId="0D9607A6" w:rsidR="00A568F7" w:rsidRDefault="00A568F7" w:rsidP="00E94B53">
      <w:r w:rsidRPr="00A568F7">
        <w:t>Every word denotes a person, an animal, a plant, an inanimate object, a place, a time, an event, or a meaning devoid of time</w:t>
      </w:r>
    </w:p>
    <w:p w14:paraId="3647EBBA" w14:textId="77777777" w:rsidR="001635FA" w:rsidRDefault="001635FA" w:rsidP="001635FA">
      <w:pPr>
        <w:pStyle w:val="Heading1"/>
      </w:pPr>
      <w:r>
        <w:t>The Article</w:t>
      </w:r>
    </w:p>
    <w:p w14:paraId="002B084E" w14:textId="77777777" w:rsidR="001635FA" w:rsidRDefault="001635FA" w:rsidP="001635FA">
      <w:r>
        <w:t xml:space="preserve">The article “the” in English is represented by the alif lam in Arabic. The proper noun loses its </w:t>
      </w:r>
      <w:proofErr w:type="spellStart"/>
      <w:r>
        <w:t>tanween</w:t>
      </w:r>
      <w:proofErr w:type="spellEnd"/>
      <w:r>
        <w:t>.</w:t>
      </w:r>
    </w:p>
    <w:p w14:paraId="0DEA41A0" w14:textId="77777777" w:rsidR="001635FA" w:rsidRDefault="001635FA" w:rsidP="001635FA">
      <w:pPr>
        <w:rPr>
          <w:sz w:val="40"/>
          <w:szCs w:val="40"/>
          <w:rtl/>
        </w:rPr>
      </w:pPr>
      <w:r w:rsidRPr="001635FA">
        <w:rPr>
          <w:rFonts w:hint="cs"/>
          <w:sz w:val="40"/>
          <w:szCs w:val="40"/>
          <w:rtl/>
        </w:rPr>
        <w:t>كتاب</w:t>
      </w:r>
      <w:r>
        <w:rPr>
          <w:rFonts w:hint="cs"/>
          <w:sz w:val="40"/>
          <w:szCs w:val="40"/>
          <w:rtl/>
        </w:rPr>
        <w:t>ٌ</w:t>
      </w:r>
      <w:r w:rsidRPr="001635FA">
        <w:rPr>
          <w:rFonts w:hint="cs"/>
          <w:sz w:val="40"/>
          <w:szCs w:val="40"/>
          <w:rtl/>
        </w:rPr>
        <w:t xml:space="preserve"> الكتاب</w:t>
      </w:r>
      <w:r>
        <w:rPr>
          <w:rFonts w:hint="cs"/>
          <w:sz w:val="40"/>
          <w:szCs w:val="40"/>
          <w:rtl/>
        </w:rPr>
        <w:t>ُ</w:t>
      </w:r>
    </w:p>
    <w:p w14:paraId="6EE44DD2" w14:textId="77777777" w:rsidR="001635FA" w:rsidRDefault="001635FA" w:rsidP="001635FA">
      <w:r>
        <w:t xml:space="preserve">The alif in the article is a </w:t>
      </w:r>
      <w:proofErr w:type="spellStart"/>
      <w:r>
        <w:t>hamzatul</w:t>
      </w:r>
      <w:proofErr w:type="spellEnd"/>
      <w:r>
        <w:t xml:space="preserve"> </w:t>
      </w:r>
      <w:proofErr w:type="spellStart"/>
      <w:r>
        <w:t>wasl</w:t>
      </w:r>
      <w:proofErr w:type="spellEnd"/>
    </w:p>
    <w:p w14:paraId="5B666EF9" w14:textId="2B99B472" w:rsidR="00A47612" w:rsidRDefault="001635FA" w:rsidP="00E94B53">
      <w:r>
        <w:t>How to distinguish nouns from other words</w:t>
      </w:r>
    </w:p>
    <w:p w14:paraId="7903D111" w14:textId="593EA52A" w:rsidR="006C2C56" w:rsidRDefault="006C2C56" w:rsidP="001635FA">
      <w:pPr>
        <w:pStyle w:val="ListParagraph"/>
        <w:numPr>
          <w:ilvl w:val="0"/>
          <w:numId w:val="2"/>
        </w:numPr>
      </w:pPr>
      <w:r>
        <w:t xml:space="preserve">The admit a </w:t>
      </w:r>
      <w:proofErr w:type="spellStart"/>
      <w:r>
        <w:t>tanween</w:t>
      </w:r>
      <w:proofErr w:type="spellEnd"/>
    </w:p>
    <w:p w14:paraId="64F1F997" w14:textId="136A8883" w:rsidR="001635FA" w:rsidRDefault="001635FA" w:rsidP="001635FA">
      <w:pPr>
        <w:pStyle w:val="ListParagraph"/>
        <w:numPr>
          <w:ilvl w:val="0"/>
          <w:numId w:val="2"/>
        </w:numPr>
      </w:pPr>
      <w:r>
        <w:t>They have an article</w:t>
      </w:r>
    </w:p>
    <w:p w14:paraId="5CCE3811" w14:textId="4849DC12" w:rsidR="001635FA" w:rsidRDefault="001635FA" w:rsidP="001635FA">
      <w:pPr>
        <w:pStyle w:val="ListParagraph"/>
        <w:numPr>
          <w:ilvl w:val="0"/>
          <w:numId w:val="2"/>
        </w:numPr>
      </w:pPr>
      <w:r>
        <w:t xml:space="preserve">They have a </w:t>
      </w:r>
      <w:proofErr w:type="spellStart"/>
      <w:r>
        <w:t>harf</w:t>
      </w:r>
      <w:proofErr w:type="spellEnd"/>
      <w:r>
        <w:t xml:space="preserve"> before them</w:t>
      </w:r>
    </w:p>
    <w:p w14:paraId="2C3DAF8D" w14:textId="14DA1575" w:rsidR="001635FA" w:rsidRDefault="006C2C56" w:rsidP="001635FA">
      <w:pPr>
        <w:pStyle w:val="ListParagraph"/>
        <w:numPr>
          <w:ilvl w:val="0"/>
          <w:numId w:val="2"/>
        </w:numPr>
      </w:pPr>
      <w:r>
        <w:t xml:space="preserve">They have a </w:t>
      </w:r>
      <w:proofErr w:type="spellStart"/>
      <w:r>
        <w:t>harf</w:t>
      </w:r>
      <w:proofErr w:type="spellEnd"/>
      <w:r>
        <w:t xml:space="preserve"> of calling </w:t>
      </w:r>
    </w:p>
    <w:p w14:paraId="0769D834" w14:textId="454AE3CC" w:rsidR="006C2C56" w:rsidRDefault="006C2C56" w:rsidP="006C2C56">
      <w:r>
        <w:t>Use dictionary</w:t>
      </w:r>
    </w:p>
    <w:p w14:paraId="01DB8A9F" w14:textId="0B02D9CA" w:rsidR="006C2C56" w:rsidRDefault="006C2C56" w:rsidP="006C2C56">
      <w:r>
        <w:t xml:space="preserve">Noun – </w:t>
      </w:r>
      <w:proofErr w:type="spellStart"/>
      <w:r>
        <w:t>rahmaan</w:t>
      </w:r>
      <w:proofErr w:type="spellEnd"/>
      <w:r>
        <w:t xml:space="preserve">, </w:t>
      </w:r>
      <w:proofErr w:type="spellStart"/>
      <w:r>
        <w:t>rahim</w:t>
      </w:r>
      <w:proofErr w:type="spellEnd"/>
    </w:p>
    <w:p w14:paraId="2B644B34" w14:textId="3DDD4AE2" w:rsidR="006C2C56" w:rsidRDefault="006C2C56" w:rsidP="006C2C56">
      <w:r>
        <w:t xml:space="preserve">Comes from </w:t>
      </w:r>
      <w:proofErr w:type="spellStart"/>
      <w:r>
        <w:t>rahm</w:t>
      </w:r>
      <w:proofErr w:type="spellEnd"/>
      <w:r>
        <w:t xml:space="preserve"> - womb</w:t>
      </w:r>
    </w:p>
    <w:p w14:paraId="29890EB3" w14:textId="1513F9D3" w:rsidR="00AC0232" w:rsidRDefault="00AC0232" w:rsidP="006C2C56">
      <w:r>
        <w:t xml:space="preserve">First difference is that </w:t>
      </w:r>
      <w:proofErr w:type="spellStart"/>
      <w:r>
        <w:t>rahmaan</w:t>
      </w:r>
      <w:proofErr w:type="spellEnd"/>
      <w:r>
        <w:t xml:space="preserve"> is normally translated as the merciful – that’s a problem, it’s not a good translation because mercy is what happens after something bad takes place, whereas </w:t>
      </w:r>
      <w:proofErr w:type="spellStart"/>
      <w:r>
        <w:t>rahmat</w:t>
      </w:r>
      <w:proofErr w:type="spellEnd"/>
      <w:r>
        <w:t xml:space="preserve"> has nothing negative about it – e.g. state of baby in the womb, complete safety, nutrition, care, love, etc. Baby does not know the numerous ways of how Allah is protecting and taking care of us. Just the eye – </w:t>
      </w:r>
      <w:r>
        <w:lastRenderedPageBreak/>
        <w:t xml:space="preserve">one organ, Allah is constantly taking care of it, </w:t>
      </w:r>
      <w:r w:rsidR="00D5568A">
        <w:t xml:space="preserve">keeping it moist, soft, clean – and we haven’t talked about our heart is taking care of us. I am just as ignorant of the </w:t>
      </w:r>
      <w:proofErr w:type="spellStart"/>
      <w:r w:rsidR="00D5568A">
        <w:t>rahmat</w:t>
      </w:r>
      <w:proofErr w:type="spellEnd"/>
      <w:r w:rsidR="00D5568A">
        <w:t xml:space="preserve"> of Allah to us.</w:t>
      </w:r>
    </w:p>
    <w:p w14:paraId="2F7C2511" w14:textId="41667A38" w:rsidR="00D5568A" w:rsidRDefault="00D5568A" w:rsidP="00D5568A">
      <w:proofErr w:type="spellStart"/>
      <w:r>
        <w:t>Rahmaan</w:t>
      </w:r>
      <w:proofErr w:type="spellEnd"/>
      <w:r>
        <w:t xml:space="preserve"> – from </w:t>
      </w:r>
      <w:proofErr w:type="spellStart"/>
      <w:r>
        <w:t>fa’laan</w:t>
      </w:r>
      <w:proofErr w:type="spellEnd"/>
      <w:r>
        <w:t xml:space="preserve"> – happening in extreme manner, not normal, extremely loving, happening immediately. Being patient right now, versus someone is patient. It is temporary until something takes it away like </w:t>
      </w:r>
      <w:proofErr w:type="spellStart"/>
      <w:r>
        <w:t>Ghadbaan</w:t>
      </w:r>
      <w:proofErr w:type="spellEnd"/>
      <w:r>
        <w:t xml:space="preserve">, </w:t>
      </w:r>
      <w:proofErr w:type="spellStart"/>
      <w:r>
        <w:t>Atshaan</w:t>
      </w:r>
      <w:proofErr w:type="spellEnd"/>
      <w:r w:rsidR="001946C5">
        <w:t xml:space="preserve"> (he is </w:t>
      </w:r>
      <w:proofErr w:type="spellStart"/>
      <w:r w:rsidR="001946C5">
        <w:t>rahmaan</w:t>
      </w:r>
      <w:proofErr w:type="spellEnd"/>
      <w:r w:rsidR="001946C5">
        <w:t xml:space="preserve"> to everyone)</w:t>
      </w:r>
    </w:p>
    <w:p w14:paraId="27EC3681" w14:textId="3BF2201F" w:rsidR="00D5568A" w:rsidRDefault="00D5568A" w:rsidP="00D5568A">
      <w:proofErr w:type="spellStart"/>
      <w:r>
        <w:t>Rahiim</w:t>
      </w:r>
      <w:proofErr w:type="spellEnd"/>
      <w:r>
        <w:t xml:space="preserve"> – from </w:t>
      </w:r>
      <w:proofErr w:type="spellStart"/>
      <w:r>
        <w:t>fai’il</w:t>
      </w:r>
      <w:proofErr w:type="spellEnd"/>
      <w:r>
        <w:t xml:space="preserve"> – permanent, always loving and caring, not necessarily happening right now</w:t>
      </w:r>
      <w:r w:rsidR="001946C5">
        <w:t xml:space="preserve"> (he is </w:t>
      </w:r>
      <w:proofErr w:type="spellStart"/>
      <w:r w:rsidR="001946C5">
        <w:t>rahiim</w:t>
      </w:r>
      <w:proofErr w:type="spellEnd"/>
      <w:r w:rsidR="001946C5">
        <w:t xml:space="preserve"> to believers)</w:t>
      </w:r>
    </w:p>
    <w:p w14:paraId="3BC49CD5" w14:textId="5242BFE2" w:rsidR="001946C5" w:rsidRDefault="001946C5" w:rsidP="00D5568A">
      <w:r>
        <w:t xml:space="preserve">That’s why all of Allah’s command as Rabb (master) is for us not for Allah because he is </w:t>
      </w:r>
      <w:proofErr w:type="spellStart"/>
      <w:r>
        <w:t>rahmaan</w:t>
      </w:r>
      <w:proofErr w:type="spellEnd"/>
      <w:r>
        <w:t xml:space="preserve"> and </w:t>
      </w:r>
      <w:proofErr w:type="spellStart"/>
      <w:r>
        <w:t>rahiim</w:t>
      </w:r>
      <w:proofErr w:type="spellEnd"/>
      <w:r>
        <w:t>, they bring us peace and contentment. We think of law and rules as burdens, actually the law frees us and saves us.</w:t>
      </w:r>
    </w:p>
    <w:p w14:paraId="5AC07AEA" w14:textId="3486B330" w:rsidR="00D5568A" w:rsidRDefault="001946C5" w:rsidP="001946C5">
      <w:r>
        <w:t>Why not switch – doesn’t work for us</w:t>
      </w:r>
    </w:p>
    <w:p w14:paraId="5AD5FB5A" w14:textId="77777777" w:rsidR="002C6C75" w:rsidRDefault="002C6C75" w:rsidP="001946C5"/>
    <w:p w14:paraId="12C003B5" w14:textId="3B11543E" w:rsidR="006C2C56" w:rsidRDefault="002C6C75" w:rsidP="00AC0232">
      <w:pPr>
        <w:rPr>
          <w:rFonts w:cs="Arial"/>
        </w:rPr>
      </w:pPr>
      <w:r w:rsidRPr="002C6C75">
        <w:rPr>
          <w:rFonts w:cs="Arial"/>
          <w:rtl/>
        </w:rPr>
        <w:t>قواعد الصرف</w:t>
      </w:r>
    </w:p>
    <w:p w14:paraId="0FAA512A" w14:textId="5F60BF6A" w:rsidR="002C6C75" w:rsidRDefault="002C6C75" w:rsidP="002C6C75">
      <w:pPr>
        <w:bidi/>
        <w:rPr>
          <w:rFonts w:hint="cs"/>
          <w:rtl/>
        </w:rPr>
      </w:pPr>
      <w:r>
        <w:rPr>
          <w:rFonts w:cs="Arial" w:hint="cs"/>
          <w:rtl/>
        </w:rPr>
        <w:t xml:space="preserve">الاسم </w:t>
      </w:r>
    </w:p>
    <w:p w14:paraId="77A816C2" w14:textId="77777777" w:rsidR="006C2C56" w:rsidRPr="00E94B53" w:rsidRDefault="006C2C56" w:rsidP="006C2C56"/>
    <w:sectPr w:rsidR="006C2C56" w:rsidRPr="00E94B53" w:rsidSect="005D2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eza Pro">
    <w:altName w:val="﷽﷽﷽﷽﷽﷽﷽﷽o"/>
    <w:panose1 w:val="02000400000000000000"/>
    <w:charset w:val="B2"/>
    <w:family w:val="auto"/>
    <w:pitch w:val="variable"/>
    <w:sig w:usb0="80002000"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10372"/>
    <w:multiLevelType w:val="hybridMultilevel"/>
    <w:tmpl w:val="7302B806"/>
    <w:lvl w:ilvl="0" w:tplc="066836F2">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14024"/>
    <w:multiLevelType w:val="hybridMultilevel"/>
    <w:tmpl w:val="8DBA9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214668">
    <w:abstractNumId w:val="0"/>
  </w:num>
  <w:num w:numId="2" w16cid:durableId="1364329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41B"/>
    <w:rsid w:val="00012606"/>
    <w:rsid w:val="00015EFA"/>
    <w:rsid w:val="000166A3"/>
    <w:rsid w:val="00027C28"/>
    <w:rsid w:val="00034636"/>
    <w:rsid w:val="00041D53"/>
    <w:rsid w:val="00044D51"/>
    <w:rsid w:val="000470F4"/>
    <w:rsid w:val="00057293"/>
    <w:rsid w:val="00072354"/>
    <w:rsid w:val="000732E5"/>
    <w:rsid w:val="00073681"/>
    <w:rsid w:val="00080BED"/>
    <w:rsid w:val="00081872"/>
    <w:rsid w:val="000831B4"/>
    <w:rsid w:val="000919BE"/>
    <w:rsid w:val="00092838"/>
    <w:rsid w:val="00092F78"/>
    <w:rsid w:val="000A7C14"/>
    <w:rsid w:val="000B78E9"/>
    <w:rsid w:val="000C1E6E"/>
    <w:rsid w:val="000D27DC"/>
    <w:rsid w:val="000D3004"/>
    <w:rsid w:val="000D4A01"/>
    <w:rsid w:val="000E55CE"/>
    <w:rsid w:val="000E654D"/>
    <w:rsid w:val="000E6B0F"/>
    <w:rsid w:val="00101FF3"/>
    <w:rsid w:val="00102340"/>
    <w:rsid w:val="00104F52"/>
    <w:rsid w:val="00111109"/>
    <w:rsid w:val="001167B0"/>
    <w:rsid w:val="0013426D"/>
    <w:rsid w:val="0013441B"/>
    <w:rsid w:val="00135827"/>
    <w:rsid w:val="00142E20"/>
    <w:rsid w:val="00151E2A"/>
    <w:rsid w:val="00160B31"/>
    <w:rsid w:val="001635FA"/>
    <w:rsid w:val="001638AD"/>
    <w:rsid w:val="001639BA"/>
    <w:rsid w:val="00164E71"/>
    <w:rsid w:val="00173362"/>
    <w:rsid w:val="0017553D"/>
    <w:rsid w:val="00184189"/>
    <w:rsid w:val="0018760A"/>
    <w:rsid w:val="001946C5"/>
    <w:rsid w:val="001A08F4"/>
    <w:rsid w:val="001C10F7"/>
    <w:rsid w:val="001C154A"/>
    <w:rsid w:val="001C1B5B"/>
    <w:rsid w:val="001C4F23"/>
    <w:rsid w:val="001F6707"/>
    <w:rsid w:val="002045FD"/>
    <w:rsid w:val="00211BF2"/>
    <w:rsid w:val="00225408"/>
    <w:rsid w:val="002262B7"/>
    <w:rsid w:val="00235E24"/>
    <w:rsid w:val="00236AF3"/>
    <w:rsid w:val="00286732"/>
    <w:rsid w:val="00292C09"/>
    <w:rsid w:val="00294282"/>
    <w:rsid w:val="002955F5"/>
    <w:rsid w:val="00296205"/>
    <w:rsid w:val="002B079E"/>
    <w:rsid w:val="002B1548"/>
    <w:rsid w:val="002B51BA"/>
    <w:rsid w:val="002C5FA0"/>
    <w:rsid w:val="002C6C75"/>
    <w:rsid w:val="002E319E"/>
    <w:rsid w:val="002F0AD2"/>
    <w:rsid w:val="002F2FBB"/>
    <w:rsid w:val="003018E2"/>
    <w:rsid w:val="00305CC6"/>
    <w:rsid w:val="00311F7A"/>
    <w:rsid w:val="003271FC"/>
    <w:rsid w:val="00335724"/>
    <w:rsid w:val="00337DEC"/>
    <w:rsid w:val="00347DA0"/>
    <w:rsid w:val="00347E18"/>
    <w:rsid w:val="00350748"/>
    <w:rsid w:val="00354F7A"/>
    <w:rsid w:val="00357F9A"/>
    <w:rsid w:val="00364DCB"/>
    <w:rsid w:val="00370287"/>
    <w:rsid w:val="0037165A"/>
    <w:rsid w:val="00371FB0"/>
    <w:rsid w:val="00375145"/>
    <w:rsid w:val="00383A1A"/>
    <w:rsid w:val="003844C1"/>
    <w:rsid w:val="003A78E9"/>
    <w:rsid w:val="003B6805"/>
    <w:rsid w:val="003C450F"/>
    <w:rsid w:val="003D76B0"/>
    <w:rsid w:val="003F16A0"/>
    <w:rsid w:val="003F4122"/>
    <w:rsid w:val="004017CA"/>
    <w:rsid w:val="00420465"/>
    <w:rsid w:val="00422036"/>
    <w:rsid w:val="004229F4"/>
    <w:rsid w:val="00434256"/>
    <w:rsid w:val="00443E42"/>
    <w:rsid w:val="00445333"/>
    <w:rsid w:val="00445B97"/>
    <w:rsid w:val="00453CEC"/>
    <w:rsid w:val="004560D0"/>
    <w:rsid w:val="004605D9"/>
    <w:rsid w:val="00472628"/>
    <w:rsid w:val="00477022"/>
    <w:rsid w:val="00480D05"/>
    <w:rsid w:val="00482795"/>
    <w:rsid w:val="004827DA"/>
    <w:rsid w:val="00483618"/>
    <w:rsid w:val="004908AF"/>
    <w:rsid w:val="00494F3D"/>
    <w:rsid w:val="004A5DEF"/>
    <w:rsid w:val="004B0764"/>
    <w:rsid w:val="004B0D5B"/>
    <w:rsid w:val="004B7F8E"/>
    <w:rsid w:val="004D0534"/>
    <w:rsid w:val="004D0A29"/>
    <w:rsid w:val="004F04CD"/>
    <w:rsid w:val="004F2245"/>
    <w:rsid w:val="005037C6"/>
    <w:rsid w:val="00503CDB"/>
    <w:rsid w:val="005055D1"/>
    <w:rsid w:val="00527381"/>
    <w:rsid w:val="00533836"/>
    <w:rsid w:val="00533A79"/>
    <w:rsid w:val="00536A94"/>
    <w:rsid w:val="005411B8"/>
    <w:rsid w:val="0055276A"/>
    <w:rsid w:val="005546B0"/>
    <w:rsid w:val="00561BC7"/>
    <w:rsid w:val="0056385A"/>
    <w:rsid w:val="0057177D"/>
    <w:rsid w:val="00572B5E"/>
    <w:rsid w:val="00594AB0"/>
    <w:rsid w:val="005A58C3"/>
    <w:rsid w:val="005B512F"/>
    <w:rsid w:val="005B6A20"/>
    <w:rsid w:val="005B7202"/>
    <w:rsid w:val="005C1628"/>
    <w:rsid w:val="005C73FA"/>
    <w:rsid w:val="005D2500"/>
    <w:rsid w:val="005D2959"/>
    <w:rsid w:val="005D7ADE"/>
    <w:rsid w:val="005E13E5"/>
    <w:rsid w:val="005E2C32"/>
    <w:rsid w:val="005F717B"/>
    <w:rsid w:val="005F74F4"/>
    <w:rsid w:val="00600140"/>
    <w:rsid w:val="006059D2"/>
    <w:rsid w:val="00623DE8"/>
    <w:rsid w:val="00625143"/>
    <w:rsid w:val="00637D7E"/>
    <w:rsid w:val="0065141F"/>
    <w:rsid w:val="00655AF1"/>
    <w:rsid w:val="006566C0"/>
    <w:rsid w:val="00661445"/>
    <w:rsid w:val="0066384D"/>
    <w:rsid w:val="00664C24"/>
    <w:rsid w:val="00676EC2"/>
    <w:rsid w:val="00686554"/>
    <w:rsid w:val="00686F97"/>
    <w:rsid w:val="00692FD6"/>
    <w:rsid w:val="00696535"/>
    <w:rsid w:val="006A01E6"/>
    <w:rsid w:val="006A7979"/>
    <w:rsid w:val="006C2C56"/>
    <w:rsid w:val="006F1290"/>
    <w:rsid w:val="006F31EA"/>
    <w:rsid w:val="00700F54"/>
    <w:rsid w:val="00705274"/>
    <w:rsid w:val="007225B4"/>
    <w:rsid w:val="00722F53"/>
    <w:rsid w:val="007267D4"/>
    <w:rsid w:val="00730176"/>
    <w:rsid w:val="007313D4"/>
    <w:rsid w:val="00733944"/>
    <w:rsid w:val="00754097"/>
    <w:rsid w:val="00756709"/>
    <w:rsid w:val="0076029D"/>
    <w:rsid w:val="00770BE9"/>
    <w:rsid w:val="00770C17"/>
    <w:rsid w:val="0077480D"/>
    <w:rsid w:val="007920A9"/>
    <w:rsid w:val="007920F5"/>
    <w:rsid w:val="007A4E1E"/>
    <w:rsid w:val="007B1792"/>
    <w:rsid w:val="007B36AD"/>
    <w:rsid w:val="007B43A6"/>
    <w:rsid w:val="007C33CB"/>
    <w:rsid w:val="007C3975"/>
    <w:rsid w:val="007E505A"/>
    <w:rsid w:val="007E54B7"/>
    <w:rsid w:val="007F5DBF"/>
    <w:rsid w:val="007F626E"/>
    <w:rsid w:val="0080139D"/>
    <w:rsid w:val="00802162"/>
    <w:rsid w:val="008151D7"/>
    <w:rsid w:val="008165F4"/>
    <w:rsid w:val="008233C1"/>
    <w:rsid w:val="0082582A"/>
    <w:rsid w:val="00826C69"/>
    <w:rsid w:val="00826EF8"/>
    <w:rsid w:val="00827AAC"/>
    <w:rsid w:val="00837F93"/>
    <w:rsid w:val="008470EF"/>
    <w:rsid w:val="00847940"/>
    <w:rsid w:val="00851AE2"/>
    <w:rsid w:val="0085292B"/>
    <w:rsid w:val="00866002"/>
    <w:rsid w:val="0087226B"/>
    <w:rsid w:val="00876D76"/>
    <w:rsid w:val="00880281"/>
    <w:rsid w:val="00881B25"/>
    <w:rsid w:val="008822EC"/>
    <w:rsid w:val="0089543D"/>
    <w:rsid w:val="00897EF1"/>
    <w:rsid w:val="008A42D3"/>
    <w:rsid w:val="008A7ED4"/>
    <w:rsid w:val="008B537C"/>
    <w:rsid w:val="008B6BA1"/>
    <w:rsid w:val="008C3A9E"/>
    <w:rsid w:val="008C4BF0"/>
    <w:rsid w:val="008D3F72"/>
    <w:rsid w:val="008D4DF0"/>
    <w:rsid w:val="008E2B93"/>
    <w:rsid w:val="009009ED"/>
    <w:rsid w:val="00900BBC"/>
    <w:rsid w:val="0091023B"/>
    <w:rsid w:val="009162D9"/>
    <w:rsid w:val="009178C5"/>
    <w:rsid w:val="009213B4"/>
    <w:rsid w:val="00921457"/>
    <w:rsid w:val="009303B1"/>
    <w:rsid w:val="00934937"/>
    <w:rsid w:val="00957426"/>
    <w:rsid w:val="00962D1D"/>
    <w:rsid w:val="00970122"/>
    <w:rsid w:val="00972224"/>
    <w:rsid w:val="00980AAD"/>
    <w:rsid w:val="0098277E"/>
    <w:rsid w:val="009836C2"/>
    <w:rsid w:val="0099068E"/>
    <w:rsid w:val="00993015"/>
    <w:rsid w:val="009B2B3A"/>
    <w:rsid w:val="009B4149"/>
    <w:rsid w:val="009C649B"/>
    <w:rsid w:val="009D429A"/>
    <w:rsid w:val="009E239E"/>
    <w:rsid w:val="009E3E3C"/>
    <w:rsid w:val="009E62DB"/>
    <w:rsid w:val="009E783B"/>
    <w:rsid w:val="009F316F"/>
    <w:rsid w:val="009F3210"/>
    <w:rsid w:val="009F3D03"/>
    <w:rsid w:val="009F6CE7"/>
    <w:rsid w:val="00A01D1F"/>
    <w:rsid w:val="00A0270C"/>
    <w:rsid w:val="00A029DE"/>
    <w:rsid w:val="00A141C7"/>
    <w:rsid w:val="00A150C3"/>
    <w:rsid w:val="00A366A3"/>
    <w:rsid w:val="00A471F8"/>
    <w:rsid w:val="00A47612"/>
    <w:rsid w:val="00A51096"/>
    <w:rsid w:val="00A568F7"/>
    <w:rsid w:val="00A60DDD"/>
    <w:rsid w:val="00A64929"/>
    <w:rsid w:val="00A72937"/>
    <w:rsid w:val="00A82719"/>
    <w:rsid w:val="00A858D5"/>
    <w:rsid w:val="00A92B5D"/>
    <w:rsid w:val="00AA2BE5"/>
    <w:rsid w:val="00AA32CF"/>
    <w:rsid w:val="00AA3F83"/>
    <w:rsid w:val="00AA5D9F"/>
    <w:rsid w:val="00AC0232"/>
    <w:rsid w:val="00AC0850"/>
    <w:rsid w:val="00AC62FF"/>
    <w:rsid w:val="00AE2C68"/>
    <w:rsid w:val="00AE3148"/>
    <w:rsid w:val="00AF456D"/>
    <w:rsid w:val="00AF48BA"/>
    <w:rsid w:val="00AF67BA"/>
    <w:rsid w:val="00B033C0"/>
    <w:rsid w:val="00B03C12"/>
    <w:rsid w:val="00B043D1"/>
    <w:rsid w:val="00B10FFD"/>
    <w:rsid w:val="00B13D18"/>
    <w:rsid w:val="00B13E5F"/>
    <w:rsid w:val="00B238EC"/>
    <w:rsid w:val="00B25DD4"/>
    <w:rsid w:val="00B322B2"/>
    <w:rsid w:val="00B44262"/>
    <w:rsid w:val="00B445CD"/>
    <w:rsid w:val="00B44CED"/>
    <w:rsid w:val="00B462F4"/>
    <w:rsid w:val="00B6334C"/>
    <w:rsid w:val="00B70659"/>
    <w:rsid w:val="00B715C3"/>
    <w:rsid w:val="00B84109"/>
    <w:rsid w:val="00B86831"/>
    <w:rsid w:val="00B87E9E"/>
    <w:rsid w:val="00B92797"/>
    <w:rsid w:val="00B92870"/>
    <w:rsid w:val="00BA3BBF"/>
    <w:rsid w:val="00BA60B6"/>
    <w:rsid w:val="00BB044D"/>
    <w:rsid w:val="00BB1813"/>
    <w:rsid w:val="00BB74D5"/>
    <w:rsid w:val="00BC1022"/>
    <w:rsid w:val="00BD3515"/>
    <w:rsid w:val="00BE5A13"/>
    <w:rsid w:val="00BE64E6"/>
    <w:rsid w:val="00C035EE"/>
    <w:rsid w:val="00C053D5"/>
    <w:rsid w:val="00C0726D"/>
    <w:rsid w:val="00C12D4C"/>
    <w:rsid w:val="00C20B15"/>
    <w:rsid w:val="00C24017"/>
    <w:rsid w:val="00C26CF6"/>
    <w:rsid w:val="00C3449A"/>
    <w:rsid w:val="00C34DBF"/>
    <w:rsid w:val="00C36BC5"/>
    <w:rsid w:val="00C420C8"/>
    <w:rsid w:val="00C50422"/>
    <w:rsid w:val="00C52A56"/>
    <w:rsid w:val="00C71503"/>
    <w:rsid w:val="00C8001F"/>
    <w:rsid w:val="00C80CC8"/>
    <w:rsid w:val="00C82FBA"/>
    <w:rsid w:val="00C91B26"/>
    <w:rsid w:val="00CA2E62"/>
    <w:rsid w:val="00CB1BAB"/>
    <w:rsid w:val="00CB20C7"/>
    <w:rsid w:val="00CB762B"/>
    <w:rsid w:val="00CC108C"/>
    <w:rsid w:val="00CC4E4D"/>
    <w:rsid w:val="00CC4ED7"/>
    <w:rsid w:val="00CD0BA8"/>
    <w:rsid w:val="00CD18EF"/>
    <w:rsid w:val="00CD5577"/>
    <w:rsid w:val="00CD7B7F"/>
    <w:rsid w:val="00CE041A"/>
    <w:rsid w:val="00CE0B52"/>
    <w:rsid w:val="00CE3FCD"/>
    <w:rsid w:val="00CF12CE"/>
    <w:rsid w:val="00CF6D11"/>
    <w:rsid w:val="00D107CE"/>
    <w:rsid w:val="00D15C52"/>
    <w:rsid w:val="00D366AE"/>
    <w:rsid w:val="00D40E81"/>
    <w:rsid w:val="00D4708D"/>
    <w:rsid w:val="00D51B8D"/>
    <w:rsid w:val="00D540F0"/>
    <w:rsid w:val="00D5478A"/>
    <w:rsid w:val="00D55588"/>
    <w:rsid w:val="00D5568A"/>
    <w:rsid w:val="00D629AC"/>
    <w:rsid w:val="00D647DE"/>
    <w:rsid w:val="00D653C7"/>
    <w:rsid w:val="00D70C05"/>
    <w:rsid w:val="00D7113E"/>
    <w:rsid w:val="00D874F3"/>
    <w:rsid w:val="00D91C76"/>
    <w:rsid w:val="00D9345E"/>
    <w:rsid w:val="00D948DC"/>
    <w:rsid w:val="00DB0939"/>
    <w:rsid w:val="00DB1394"/>
    <w:rsid w:val="00DB4EB2"/>
    <w:rsid w:val="00DC3706"/>
    <w:rsid w:val="00DC4360"/>
    <w:rsid w:val="00DC68DA"/>
    <w:rsid w:val="00DD3D1B"/>
    <w:rsid w:val="00DD791A"/>
    <w:rsid w:val="00DE1D5B"/>
    <w:rsid w:val="00DE3B79"/>
    <w:rsid w:val="00DE447E"/>
    <w:rsid w:val="00DE4B27"/>
    <w:rsid w:val="00DE7DC1"/>
    <w:rsid w:val="00DF134C"/>
    <w:rsid w:val="00DF49AD"/>
    <w:rsid w:val="00E17ADD"/>
    <w:rsid w:val="00E203BB"/>
    <w:rsid w:val="00E32B01"/>
    <w:rsid w:val="00E51579"/>
    <w:rsid w:val="00E65DAB"/>
    <w:rsid w:val="00E67DBD"/>
    <w:rsid w:val="00E72DCE"/>
    <w:rsid w:val="00E75840"/>
    <w:rsid w:val="00E773E1"/>
    <w:rsid w:val="00E837C7"/>
    <w:rsid w:val="00E902A7"/>
    <w:rsid w:val="00E94B53"/>
    <w:rsid w:val="00E95846"/>
    <w:rsid w:val="00E95F88"/>
    <w:rsid w:val="00E96ADA"/>
    <w:rsid w:val="00EA3FA8"/>
    <w:rsid w:val="00EB19B2"/>
    <w:rsid w:val="00EB3A05"/>
    <w:rsid w:val="00EC02BC"/>
    <w:rsid w:val="00EC2FE4"/>
    <w:rsid w:val="00EC516D"/>
    <w:rsid w:val="00EC58CE"/>
    <w:rsid w:val="00EC6228"/>
    <w:rsid w:val="00EE450A"/>
    <w:rsid w:val="00EE4EE1"/>
    <w:rsid w:val="00EE624D"/>
    <w:rsid w:val="00F17C2D"/>
    <w:rsid w:val="00F303C4"/>
    <w:rsid w:val="00F45C2F"/>
    <w:rsid w:val="00F53BF0"/>
    <w:rsid w:val="00F54DF9"/>
    <w:rsid w:val="00F62BFA"/>
    <w:rsid w:val="00F715AC"/>
    <w:rsid w:val="00F73490"/>
    <w:rsid w:val="00F75D16"/>
    <w:rsid w:val="00F76D68"/>
    <w:rsid w:val="00F94388"/>
    <w:rsid w:val="00F95DA8"/>
    <w:rsid w:val="00F974D9"/>
    <w:rsid w:val="00FA37B2"/>
    <w:rsid w:val="00FA37B6"/>
    <w:rsid w:val="00FA4EEE"/>
    <w:rsid w:val="00FB3E98"/>
    <w:rsid w:val="00FD0773"/>
    <w:rsid w:val="00FD1FB9"/>
    <w:rsid w:val="00FD48E7"/>
    <w:rsid w:val="00FD6C7E"/>
    <w:rsid w:val="00FE3D03"/>
    <w:rsid w:val="00FE42E8"/>
    <w:rsid w:val="00FE7E79"/>
    <w:rsid w:val="00FF0F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DB61762"/>
  <w15:chartTrackingRefBased/>
  <w15:docId w15:val="{21AB34B8-41B3-0044-9926-EB9886A5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681"/>
    <w:pPr>
      <w:spacing w:after="120"/>
    </w:pPr>
  </w:style>
  <w:style w:type="paragraph" w:styleId="Heading1">
    <w:name w:val="heading 1"/>
    <w:basedOn w:val="Normal"/>
    <w:next w:val="Normal"/>
    <w:link w:val="Heading1Char"/>
    <w:uiPriority w:val="9"/>
    <w:qFormat/>
    <w:rsid w:val="004017CA"/>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4017CA"/>
    <w:pPr>
      <w:keepNext/>
      <w:keepLines/>
      <w:spacing w:before="200" w:after="0"/>
      <w:outlineLvl w:val="1"/>
    </w:pPr>
    <w:rPr>
      <w:rFonts w:asciiTheme="majorHAnsi" w:eastAsiaTheme="majorEastAsia" w:hAnsiTheme="majorHAnsi" w:cstheme="majorBidi"/>
      <w:b/>
      <w:bCs/>
      <w:i/>
      <w:color w:val="000000" w:themeColor="text1"/>
      <w:sz w:val="26"/>
      <w:szCs w:val="26"/>
    </w:rPr>
  </w:style>
  <w:style w:type="paragraph" w:styleId="Heading3">
    <w:name w:val="heading 3"/>
    <w:basedOn w:val="Normal"/>
    <w:next w:val="Normal"/>
    <w:link w:val="Heading3Char"/>
    <w:uiPriority w:val="9"/>
    <w:unhideWhenUsed/>
    <w:qFormat/>
    <w:rsid w:val="00F73490"/>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semiHidden/>
    <w:unhideWhenUsed/>
    <w:qFormat/>
    <w:rsid w:val="004017C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4017CA"/>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017C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017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17CA"/>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4017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7CA"/>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semiHidden/>
    <w:rsid w:val="004017CA"/>
    <w:rPr>
      <w:rFonts w:asciiTheme="majorHAnsi" w:eastAsiaTheme="majorEastAsia" w:hAnsiTheme="majorHAnsi" w:cstheme="majorBidi"/>
      <w:b/>
      <w:bCs/>
      <w:i/>
      <w:color w:val="000000" w:themeColor="text1"/>
      <w:sz w:val="26"/>
      <w:szCs w:val="26"/>
    </w:rPr>
  </w:style>
  <w:style w:type="character" w:customStyle="1" w:styleId="Heading3Char">
    <w:name w:val="Heading 3 Char"/>
    <w:basedOn w:val="DefaultParagraphFont"/>
    <w:link w:val="Heading3"/>
    <w:uiPriority w:val="9"/>
    <w:rsid w:val="00F73490"/>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semiHidden/>
    <w:rsid w:val="004017CA"/>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4017CA"/>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4017CA"/>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017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17CA"/>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4017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017CA"/>
    <w:pPr>
      <w:spacing w:line="240" w:lineRule="auto"/>
    </w:pPr>
    <w:rPr>
      <w:b/>
      <w:bCs/>
      <w:color w:val="4472C4" w:themeColor="accent1"/>
      <w:sz w:val="18"/>
      <w:szCs w:val="18"/>
    </w:rPr>
  </w:style>
  <w:style w:type="paragraph" w:styleId="Title">
    <w:name w:val="Title"/>
    <w:basedOn w:val="Normal"/>
    <w:next w:val="Normal"/>
    <w:link w:val="TitleChar"/>
    <w:uiPriority w:val="10"/>
    <w:qFormat/>
    <w:rsid w:val="004017CA"/>
    <w:pPr>
      <w:spacing w:after="300" w:line="240" w:lineRule="auto"/>
      <w:contextualSpacing/>
    </w:pPr>
    <w:rPr>
      <w:rFonts w:asciiTheme="majorHAnsi" w:eastAsiaTheme="majorEastAsia" w:hAnsiTheme="majorHAnsi" w:cstheme="majorBidi"/>
      <w:color w:val="323E4F" w:themeColor="text2" w:themeShade="BF"/>
      <w:spacing w:val="5"/>
      <w:kern w:val="28"/>
      <w:sz w:val="40"/>
      <w:szCs w:val="52"/>
    </w:rPr>
  </w:style>
  <w:style w:type="character" w:customStyle="1" w:styleId="TitleChar">
    <w:name w:val="Title Char"/>
    <w:basedOn w:val="DefaultParagraphFont"/>
    <w:link w:val="Title"/>
    <w:uiPriority w:val="10"/>
    <w:rsid w:val="004017CA"/>
    <w:rPr>
      <w:rFonts w:asciiTheme="majorHAnsi" w:eastAsiaTheme="majorEastAsia" w:hAnsiTheme="majorHAnsi" w:cstheme="majorBidi"/>
      <w:color w:val="323E4F" w:themeColor="text2" w:themeShade="BF"/>
      <w:spacing w:val="5"/>
      <w:kern w:val="28"/>
      <w:sz w:val="40"/>
      <w:szCs w:val="52"/>
    </w:rPr>
  </w:style>
  <w:style w:type="paragraph" w:styleId="Subtitle">
    <w:name w:val="Subtitle"/>
    <w:basedOn w:val="Normal"/>
    <w:next w:val="Normal"/>
    <w:link w:val="SubtitleChar"/>
    <w:uiPriority w:val="11"/>
    <w:qFormat/>
    <w:rsid w:val="004017CA"/>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4017CA"/>
    <w:rPr>
      <w:rFonts w:asciiTheme="majorHAnsi" w:eastAsiaTheme="majorEastAsia" w:hAnsiTheme="majorHAnsi" w:cstheme="majorBidi"/>
      <w:i/>
      <w:iCs/>
      <w:color w:val="000000" w:themeColor="text1"/>
      <w:spacing w:val="15"/>
      <w:sz w:val="24"/>
      <w:szCs w:val="24"/>
    </w:rPr>
  </w:style>
  <w:style w:type="character" w:styleId="Strong">
    <w:name w:val="Strong"/>
    <w:basedOn w:val="DefaultParagraphFont"/>
    <w:uiPriority w:val="22"/>
    <w:qFormat/>
    <w:rsid w:val="004017CA"/>
    <w:rPr>
      <w:b/>
      <w:bCs/>
    </w:rPr>
  </w:style>
  <w:style w:type="character" w:styleId="Emphasis">
    <w:name w:val="Emphasis"/>
    <w:basedOn w:val="DefaultParagraphFont"/>
    <w:uiPriority w:val="20"/>
    <w:qFormat/>
    <w:rsid w:val="004017CA"/>
    <w:rPr>
      <w:i/>
      <w:iCs/>
    </w:rPr>
  </w:style>
  <w:style w:type="paragraph" w:styleId="NoSpacing">
    <w:name w:val="No Spacing"/>
    <w:uiPriority w:val="1"/>
    <w:qFormat/>
    <w:rsid w:val="004017CA"/>
    <w:pPr>
      <w:spacing w:after="0" w:line="240" w:lineRule="auto"/>
    </w:pPr>
  </w:style>
  <w:style w:type="paragraph" w:styleId="ListParagraph">
    <w:name w:val="List Paragraph"/>
    <w:basedOn w:val="Normal"/>
    <w:uiPriority w:val="34"/>
    <w:qFormat/>
    <w:rsid w:val="004017CA"/>
    <w:pPr>
      <w:ind w:left="720"/>
      <w:contextualSpacing/>
    </w:pPr>
  </w:style>
  <w:style w:type="paragraph" w:styleId="Quote">
    <w:name w:val="Quote"/>
    <w:basedOn w:val="Normal"/>
    <w:next w:val="Normal"/>
    <w:link w:val="QuoteChar"/>
    <w:uiPriority w:val="29"/>
    <w:qFormat/>
    <w:rsid w:val="004017CA"/>
    <w:rPr>
      <w:i/>
      <w:iCs/>
      <w:color w:val="000000" w:themeColor="text1"/>
    </w:rPr>
  </w:style>
  <w:style w:type="character" w:customStyle="1" w:styleId="QuoteChar">
    <w:name w:val="Quote Char"/>
    <w:basedOn w:val="DefaultParagraphFont"/>
    <w:link w:val="Quote"/>
    <w:uiPriority w:val="29"/>
    <w:rsid w:val="004017CA"/>
    <w:rPr>
      <w:i/>
      <w:iCs/>
      <w:color w:val="000000" w:themeColor="text1"/>
    </w:rPr>
  </w:style>
  <w:style w:type="paragraph" w:styleId="IntenseQuote">
    <w:name w:val="Intense Quote"/>
    <w:basedOn w:val="Normal"/>
    <w:next w:val="Normal"/>
    <w:link w:val="IntenseQuoteChar"/>
    <w:uiPriority w:val="30"/>
    <w:qFormat/>
    <w:rsid w:val="004017CA"/>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017CA"/>
    <w:rPr>
      <w:b/>
      <w:bCs/>
      <w:i/>
      <w:iCs/>
      <w:color w:val="4472C4" w:themeColor="accent1"/>
    </w:rPr>
  </w:style>
  <w:style w:type="character" w:styleId="SubtleEmphasis">
    <w:name w:val="Subtle Emphasis"/>
    <w:basedOn w:val="DefaultParagraphFont"/>
    <w:uiPriority w:val="19"/>
    <w:qFormat/>
    <w:rsid w:val="004017CA"/>
    <w:rPr>
      <w:i/>
      <w:iCs/>
      <w:color w:val="808080" w:themeColor="text1" w:themeTint="7F"/>
    </w:rPr>
  </w:style>
  <w:style w:type="character" w:styleId="IntenseEmphasis">
    <w:name w:val="Intense Emphasis"/>
    <w:basedOn w:val="DefaultParagraphFont"/>
    <w:uiPriority w:val="21"/>
    <w:qFormat/>
    <w:rsid w:val="004017CA"/>
    <w:rPr>
      <w:b/>
      <w:bCs/>
      <w:i/>
      <w:iCs/>
      <w:color w:val="4472C4" w:themeColor="accent1"/>
    </w:rPr>
  </w:style>
  <w:style w:type="character" w:styleId="SubtleReference">
    <w:name w:val="Subtle Reference"/>
    <w:basedOn w:val="DefaultParagraphFont"/>
    <w:uiPriority w:val="31"/>
    <w:qFormat/>
    <w:rsid w:val="004017CA"/>
    <w:rPr>
      <w:smallCaps/>
      <w:color w:val="ED7D31" w:themeColor="accent2"/>
      <w:u w:val="single"/>
    </w:rPr>
  </w:style>
  <w:style w:type="character" w:styleId="IntenseReference">
    <w:name w:val="Intense Reference"/>
    <w:basedOn w:val="DefaultParagraphFont"/>
    <w:uiPriority w:val="32"/>
    <w:qFormat/>
    <w:rsid w:val="004017CA"/>
    <w:rPr>
      <w:b/>
      <w:bCs/>
      <w:smallCaps/>
      <w:color w:val="ED7D31" w:themeColor="accent2"/>
      <w:spacing w:val="5"/>
      <w:u w:val="single"/>
    </w:rPr>
  </w:style>
  <w:style w:type="character" w:styleId="BookTitle">
    <w:name w:val="Book Title"/>
    <w:basedOn w:val="DefaultParagraphFont"/>
    <w:uiPriority w:val="33"/>
    <w:qFormat/>
    <w:rsid w:val="004017CA"/>
    <w:rPr>
      <w:b/>
      <w:bCs/>
      <w:smallCaps/>
      <w:spacing w:val="5"/>
    </w:rPr>
  </w:style>
  <w:style w:type="paragraph" w:styleId="TOCHeading">
    <w:name w:val="TOC Heading"/>
    <w:basedOn w:val="Heading1"/>
    <w:next w:val="Normal"/>
    <w:uiPriority w:val="39"/>
    <w:semiHidden/>
    <w:unhideWhenUsed/>
    <w:qFormat/>
    <w:rsid w:val="004017CA"/>
    <w:pPr>
      <w:outlineLvl w:val="9"/>
    </w:pPr>
  </w:style>
  <w:style w:type="paragraph" w:customStyle="1" w:styleId="QuranScript">
    <w:name w:val="Quran Script"/>
    <w:basedOn w:val="Normal"/>
    <w:next w:val="Normal"/>
    <w:qFormat/>
    <w:rsid w:val="00B92870"/>
    <w:pPr>
      <w:bidi/>
    </w:pPr>
    <w:rPr>
      <w:rFonts w:ascii="Geeza Pro" w:hAnsi="Geeza Pro" w:cs="Geeza Pro"/>
      <w:sz w:val="32"/>
      <w:szCs w:val="32"/>
    </w:rPr>
  </w:style>
  <w:style w:type="paragraph" w:customStyle="1" w:styleId="BlockQuote">
    <w:name w:val="Block Quote"/>
    <w:basedOn w:val="Normal"/>
    <w:qFormat/>
    <w:rsid w:val="001F6707"/>
    <w:pPr>
      <w:spacing w:after="0" w:line="240" w:lineRule="auto"/>
      <w:ind w:left="720" w:right="720"/>
    </w:pPr>
    <w:rPr>
      <w:sz w:val="24"/>
      <w:szCs w:val="24"/>
    </w:rPr>
  </w:style>
  <w:style w:type="character" w:styleId="Hyperlink">
    <w:name w:val="Hyperlink"/>
    <w:basedOn w:val="DefaultParagraphFont"/>
    <w:uiPriority w:val="99"/>
    <w:unhideWhenUsed/>
    <w:rsid w:val="00A82719"/>
    <w:rPr>
      <w:color w:val="0563C1" w:themeColor="hyperlink"/>
      <w:u w:val="single"/>
    </w:rPr>
  </w:style>
  <w:style w:type="character" w:styleId="UnresolvedMention">
    <w:name w:val="Unresolved Mention"/>
    <w:basedOn w:val="DefaultParagraphFont"/>
    <w:uiPriority w:val="99"/>
    <w:semiHidden/>
    <w:unhideWhenUsed/>
    <w:rsid w:val="00A82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hyperlink" Target="https://youtu.be/-YrfRpwFMe8?list=PL6TlMIZ5ylgpmlnN3EpkOec0tJ8OJZ5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11T01:12:09.778"/>
    </inkml:context>
    <inkml:brush xml:id="br0">
      <inkml:brushProperty name="width" value="0.08571" units="cm"/>
      <inkml:brushProperty name="height" value="0.08571" units="cm"/>
      <inkml:brushProperty name="color" value="#E71224"/>
    </inkml:brush>
  </inkml:definitions>
  <inkml:trace contextRef="#ctx0" brushRef="#br0">0 103 4643,'67'-19'334,"0"0"0,0 0 1,95-26-4195,-162 45 4012,0 0-1003,-51 49 537,39-25-459,-23 58 773,53-51 0,1 2 0,-5-22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11T01:12:13.031"/>
    </inkml:context>
    <inkml:brush xml:id="br0">
      <inkml:brushProperty name="width" value="0.08571" units="cm"/>
      <inkml:brushProperty name="height" value="0.08571" units="cm"/>
      <inkml:brushProperty name="color" value="#E71224"/>
    </inkml:brush>
  </inkml:definitions>
  <inkml:trace contextRef="#ctx0" brushRef="#br0">500 19 9296,'-22'-8'1075,"5"1"-767,17 6 415,0 0-852,0 0 129,0 6-6,0 1 12,0 7-12,1 0 17,2 0-44,2-1 38,1 0-5,6 0 0,0 2 12,5-1-7,1 3-5,1 0-89,35 38 49,-25-28-16,32 35 45,-42-43-78,4 5 83,-12-7-112,-1-1 118,-2 0 0,0 1-5,1-1 5,-1 0 0,0-2-6,-1-1 45,-2-2-89,7 34 100,-8-29 1,5 24-1,-9-37 292,0-2-337,-2 2 1,0-1 50,-2 0-90,0 0 46,-1-1-12,-1 0 5,-1 0-5,-2 0 51,1 0-46,-5 0 158,-3 1-113,-5-1-11,-3 2 12,-5-1-51,-2 1 0,-1 1-12,-1-1 7,2 2-1,2-1-3386,-2 2 3375,-23 5-1422,19-2 1478,-20 4-39,25-5 0,-1 0 0,-2 0 0,0-1 5,-2 0-5,1-1 45,3 0 2698,5-3-2676,2 0 2017,9-2-2079,2 0-5,6 0 6,1 0-12,0 0 12,-2 0 11,0 0-12,2 0 34,-1 0-22,4 0-358,2 0 341,1-2-23,0 1 18,0-1-494,0 0-302,0 1-818,0-2 1619,0 0 0,0 1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4</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R Hassan</dc:creator>
  <cp:keywords/>
  <dc:description/>
  <cp:lastModifiedBy>Nik R Hassan</cp:lastModifiedBy>
  <cp:revision>2</cp:revision>
  <cp:lastPrinted>2023-12-11T02:03:00Z</cp:lastPrinted>
  <dcterms:created xsi:type="dcterms:W3CDTF">2023-12-10T12:55:00Z</dcterms:created>
  <dcterms:modified xsi:type="dcterms:W3CDTF">2023-12-11T14:55:00Z</dcterms:modified>
</cp:coreProperties>
</file>